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5C423" w14:textId="77777777" w:rsidR="008C4FCD" w:rsidRPr="006822CF" w:rsidRDefault="008C4FCD" w:rsidP="008C4FCD">
      <w:pPr>
        <w:pStyle w:val="LAG1"/>
        <w:rPr>
          <w:sz w:val="20"/>
          <w:szCs w:val="20"/>
        </w:rPr>
      </w:pPr>
      <w:r w:rsidRPr="006822CF">
        <w:rPr>
          <w:sz w:val="20"/>
          <w:szCs w:val="20"/>
        </w:rPr>
        <w:t>Pressemitteilung</w:t>
      </w:r>
    </w:p>
    <w:p w14:paraId="2BA21C60" w14:textId="77777777" w:rsidR="008C4FCD" w:rsidRPr="006822CF" w:rsidRDefault="008C4FCD" w:rsidP="008C4FCD">
      <w:pPr>
        <w:pStyle w:val="LAGStandard"/>
        <w:rPr>
          <w:szCs w:val="20"/>
        </w:rPr>
      </w:pPr>
    </w:p>
    <w:p w14:paraId="0527686B" w14:textId="77777777" w:rsidR="008C4FCD" w:rsidRPr="006822CF" w:rsidRDefault="008C4FCD" w:rsidP="008C4FCD">
      <w:pPr>
        <w:pStyle w:val="LAG2"/>
        <w:rPr>
          <w:sz w:val="20"/>
          <w:szCs w:val="20"/>
        </w:rPr>
      </w:pPr>
      <w:r w:rsidRPr="006822CF">
        <w:rPr>
          <w:sz w:val="20"/>
          <w:szCs w:val="20"/>
        </w:rPr>
        <w:t xml:space="preserve">+++ Das Allgäu ist und bleibt ein guter Nährboden für Pioniere +++ Beim zweiten Forum für Pioniere und </w:t>
      </w:r>
      <w:proofErr w:type="spellStart"/>
      <w:r w:rsidRPr="006822CF">
        <w:rPr>
          <w:sz w:val="20"/>
          <w:szCs w:val="20"/>
        </w:rPr>
        <w:t>Mächler</w:t>
      </w:r>
      <w:proofErr w:type="spellEnd"/>
      <w:r w:rsidRPr="006822CF">
        <w:rPr>
          <w:sz w:val="20"/>
          <w:szCs w:val="20"/>
        </w:rPr>
        <w:t xml:space="preserve"> in </w:t>
      </w:r>
      <w:proofErr w:type="spellStart"/>
      <w:r w:rsidRPr="006822CF">
        <w:rPr>
          <w:sz w:val="20"/>
          <w:szCs w:val="20"/>
        </w:rPr>
        <w:t>Weitnau</w:t>
      </w:r>
      <w:proofErr w:type="spellEnd"/>
      <w:r w:rsidRPr="006822CF">
        <w:rPr>
          <w:sz w:val="20"/>
          <w:szCs w:val="20"/>
        </w:rPr>
        <w:t xml:space="preserve"> präsentieren sich über 20 Menschen, Firmen und Netzwerke mit innovativen Ideen +++</w:t>
      </w:r>
    </w:p>
    <w:p w14:paraId="53DD86AB" w14:textId="77777777" w:rsidR="008C4FCD" w:rsidRPr="006822CF" w:rsidRDefault="008C4FCD" w:rsidP="008C4FCD">
      <w:pPr>
        <w:pStyle w:val="LAGStandard"/>
        <w:rPr>
          <w:szCs w:val="20"/>
        </w:rPr>
      </w:pPr>
    </w:p>
    <w:p w14:paraId="748437FE" w14:textId="4D3905A0" w:rsidR="008C4FCD" w:rsidRPr="006822CF" w:rsidRDefault="008C4FCD" w:rsidP="008C4FCD">
      <w:pPr>
        <w:pStyle w:val="LAGStandard"/>
        <w:rPr>
          <w:szCs w:val="20"/>
        </w:rPr>
      </w:pPr>
      <w:proofErr w:type="spellStart"/>
      <w:r w:rsidRPr="006822CF">
        <w:rPr>
          <w:szCs w:val="20"/>
        </w:rPr>
        <w:t>Weitnau</w:t>
      </w:r>
      <w:proofErr w:type="spellEnd"/>
      <w:r w:rsidRPr="006822CF">
        <w:rPr>
          <w:szCs w:val="20"/>
        </w:rPr>
        <w:t xml:space="preserve"> (Rainer Hitzler) Ein voller Erfolg war das zweite „Forum für Pioniere, </w:t>
      </w:r>
      <w:proofErr w:type="spellStart"/>
      <w:r w:rsidRPr="006822CF">
        <w:rPr>
          <w:szCs w:val="20"/>
        </w:rPr>
        <w:t>Mächler</w:t>
      </w:r>
      <w:proofErr w:type="spellEnd"/>
      <w:r w:rsidRPr="006822CF">
        <w:rPr>
          <w:szCs w:val="20"/>
        </w:rPr>
        <w:t xml:space="preserve"> und Menschen mit Ideen“ im Rahmen des Weitnauer Herbstmarktes. Erneut hatten die Veranstalter Alpenmodellregion </w:t>
      </w:r>
      <w:proofErr w:type="spellStart"/>
      <w:r w:rsidRPr="006822CF">
        <w:rPr>
          <w:szCs w:val="20"/>
        </w:rPr>
        <w:t>Weitnau</w:t>
      </w:r>
      <w:proofErr w:type="spellEnd"/>
      <w:r w:rsidRPr="006822CF">
        <w:rPr>
          <w:szCs w:val="20"/>
        </w:rPr>
        <w:t xml:space="preserve"> / Missen-</w:t>
      </w:r>
      <w:proofErr w:type="spellStart"/>
      <w:r w:rsidRPr="006822CF">
        <w:rPr>
          <w:szCs w:val="20"/>
        </w:rPr>
        <w:t>Wilhams</w:t>
      </w:r>
      <w:proofErr w:type="spellEnd"/>
      <w:r w:rsidRPr="006822CF">
        <w:rPr>
          <w:szCs w:val="20"/>
        </w:rPr>
        <w:t xml:space="preserve"> und der Regionalentwicklung Oberallgäu e.V. in den Saal des Gasthofs „Goldener Adler“ eingeladen und über 20 Aussteller waren gekommen, um ihre Ideen, Projekte und Produkte vorzustellen. Neben der Möglichkeit sich kostenlos einer interessierten Öffentlichkeit zu präsentieren, steht bei dieser Veranstaltung die Vernetzung untereinander und die Kontaktaufnahme zu geeigneten Förderstellen im Vordergrund. So war auch das die Veranstaltung unterstützende Amt für ländliche Entwicklung mit einem Stand vertreten, das Erfahrung mit Projektförderungen in den unterschiedlichsten Bereichen einbringen kann.</w:t>
      </w:r>
      <w:r w:rsidR="006714DA" w:rsidRPr="006822CF">
        <w:rPr>
          <w:szCs w:val="20"/>
        </w:rPr>
        <w:br/>
      </w:r>
    </w:p>
    <w:p w14:paraId="0F64FE5E" w14:textId="1F99A62A" w:rsidR="008C4FCD" w:rsidRPr="006822CF" w:rsidRDefault="008C4FCD" w:rsidP="008C4FCD">
      <w:pPr>
        <w:pStyle w:val="LAGStandard"/>
        <w:rPr>
          <w:szCs w:val="20"/>
        </w:rPr>
      </w:pPr>
      <w:r w:rsidRPr="006822CF">
        <w:rPr>
          <w:szCs w:val="20"/>
        </w:rPr>
        <w:t xml:space="preserve">Die Bandbreite der Ideen und des Entwicklungsstadiums, in dem sie sich befinden, ist beim Forum traditionell immens und so kommt es, dass an gegenüberliegenden Ständen Roswitha </w:t>
      </w:r>
      <w:proofErr w:type="spellStart"/>
      <w:r w:rsidRPr="006822CF">
        <w:rPr>
          <w:szCs w:val="20"/>
        </w:rPr>
        <w:t>Plicka</w:t>
      </w:r>
      <w:proofErr w:type="spellEnd"/>
      <w:r w:rsidRPr="006822CF">
        <w:rPr>
          <w:szCs w:val="20"/>
        </w:rPr>
        <w:t xml:space="preserve"> Mitstreiter für ihre Idee eines Mehrgenerationenhauses sucht und Markus </w:t>
      </w:r>
      <w:proofErr w:type="spellStart"/>
      <w:r w:rsidRPr="006822CF">
        <w:rPr>
          <w:szCs w:val="20"/>
        </w:rPr>
        <w:t>Homanner</w:t>
      </w:r>
      <w:proofErr w:type="spellEnd"/>
      <w:r w:rsidRPr="006822CF">
        <w:rPr>
          <w:szCs w:val="20"/>
        </w:rPr>
        <w:t xml:space="preserve"> seine </w:t>
      </w:r>
      <w:proofErr w:type="spellStart"/>
      <w:r w:rsidRPr="006822CF">
        <w:rPr>
          <w:szCs w:val="20"/>
        </w:rPr>
        <w:t>VitalBOX</w:t>
      </w:r>
      <w:proofErr w:type="spellEnd"/>
      <w:r w:rsidRPr="006822CF">
        <w:rPr>
          <w:szCs w:val="20"/>
        </w:rPr>
        <w:t xml:space="preserve"> vorstellt. Befindet sich </w:t>
      </w:r>
      <w:proofErr w:type="spellStart"/>
      <w:r w:rsidRPr="006822CF">
        <w:rPr>
          <w:szCs w:val="20"/>
        </w:rPr>
        <w:t>Plicka</w:t>
      </w:r>
      <w:proofErr w:type="spellEnd"/>
      <w:r w:rsidRPr="006822CF">
        <w:rPr>
          <w:szCs w:val="20"/>
        </w:rPr>
        <w:t xml:space="preserve"> noch im Stadium der Idee, bei der einmal elternlose Kinder und Senioren voneinander profitieren sollen, so ist </w:t>
      </w:r>
      <w:proofErr w:type="spellStart"/>
      <w:r w:rsidRPr="006822CF">
        <w:rPr>
          <w:szCs w:val="20"/>
        </w:rPr>
        <w:t>Homanner</w:t>
      </w:r>
      <w:proofErr w:type="spellEnd"/>
      <w:r w:rsidRPr="006822CF">
        <w:rPr>
          <w:szCs w:val="20"/>
        </w:rPr>
        <w:t xml:space="preserve"> mit seinem Produkt schon auf dem Markt. Die aus </w:t>
      </w:r>
      <w:proofErr w:type="spellStart"/>
      <w:r w:rsidRPr="006822CF">
        <w:rPr>
          <w:szCs w:val="20"/>
        </w:rPr>
        <w:t>Zirbenholz</w:t>
      </w:r>
      <w:proofErr w:type="spellEnd"/>
      <w:r w:rsidRPr="006822CF">
        <w:rPr>
          <w:szCs w:val="20"/>
        </w:rPr>
        <w:t xml:space="preserve"> und </w:t>
      </w:r>
      <w:proofErr w:type="spellStart"/>
      <w:r w:rsidRPr="006822CF">
        <w:rPr>
          <w:szCs w:val="20"/>
        </w:rPr>
        <w:t>Himalayasalz</w:t>
      </w:r>
      <w:proofErr w:type="spellEnd"/>
      <w:r w:rsidRPr="006822CF">
        <w:rPr>
          <w:szCs w:val="20"/>
        </w:rPr>
        <w:t xml:space="preserve"> gefertigten </w:t>
      </w:r>
      <w:proofErr w:type="spellStart"/>
      <w:r w:rsidRPr="006822CF">
        <w:rPr>
          <w:szCs w:val="20"/>
        </w:rPr>
        <w:t>Zirbenraumbelüfter</w:t>
      </w:r>
      <w:proofErr w:type="spellEnd"/>
      <w:r w:rsidRPr="006822CF">
        <w:rPr>
          <w:szCs w:val="20"/>
        </w:rPr>
        <w:t xml:space="preserve"> mit innovativer, sehr leiser </w:t>
      </w:r>
      <w:proofErr w:type="spellStart"/>
      <w:r w:rsidRPr="006822CF">
        <w:rPr>
          <w:szCs w:val="20"/>
        </w:rPr>
        <w:t>Belüftertechnik</w:t>
      </w:r>
      <w:proofErr w:type="spellEnd"/>
      <w:r w:rsidRPr="006822CF">
        <w:rPr>
          <w:szCs w:val="20"/>
        </w:rPr>
        <w:t xml:space="preserve"> schaffen eine </w:t>
      </w:r>
      <w:proofErr w:type="spellStart"/>
      <w:r w:rsidRPr="006822CF">
        <w:rPr>
          <w:szCs w:val="20"/>
        </w:rPr>
        <w:t>Zirbenholz</w:t>
      </w:r>
      <w:proofErr w:type="spellEnd"/>
      <w:r w:rsidRPr="006822CF">
        <w:rPr>
          <w:szCs w:val="20"/>
        </w:rPr>
        <w:t xml:space="preserve">-Raumatmosphäre auch in Räumen ohne </w:t>
      </w:r>
      <w:proofErr w:type="spellStart"/>
      <w:r w:rsidRPr="006822CF">
        <w:rPr>
          <w:szCs w:val="20"/>
        </w:rPr>
        <w:t>Zirbenholzvertäferung</w:t>
      </w:r>
      <w:proofErr w:type="spellEnd"/>
      <w:r w:rsidR="006714DA" w:rsidRPr="006822CF">
        <w:rPr>
          <w:szCs w:val="20"/>
        </w:rPr>
        <w:t>.</w:t>
      </w:r>
      <w:r w:rsidR="006714DA" w:rsidRPr="006822CF">
        <w:rPr>
          <w:szCs w:val="20"/>
        </w:rPr>
        <w:br/>
      </w:r>
    </w:p>
    <w:p w14:paraId="307F0FA0" w14:textId="463CC21B" w:rsidR="008C4FCD" w:rsidRPr="006822CF" w:rsidRDefault="008C4FCD" w:rsidP="008C4FCD">
      <w:pPr>
        <w:pStyle w:val="LAGStandard"/>
        <w:rPr>
          <w:szCs w:val="20"/>
        </w:rPr>
      </w:pPr>
      <w:r w:rsidRPr="006822CF">
        <w:rPr>
          <w:szCs w:val="20"/>
        </w:rPr>
        <w:t xml:space="preserve">Auf der anderen Saalseite stellt das Weitnauer Original, der </w:t>
      </w:r>
      <w:proofErr w:type="spellStart"/>
      <w:r w:rsidRPr="006822CF">
        <w:rPr>
          <w:szCs w:val="20"/>
        </w:rPr>
        <w:t>Mächler</w:t>
      </w:r>
      <w:proofErr w:type="spellEnd"/>
      <w:r w:rsidRPr="006822CF">
        <w:rPr>
          <w:szCs w:val="20"/>
        </w:rPr>
        <w:t xml:space="preserve"> Adolf </w:t>
      </w:r>
      <w:proofErr w:type="spellStart"/>
      <w:r w:rsidRPr="006822CF">
        <w:rPr>
          <w:szCs w:val="20"/>
        </w:rPr>
        <w:t>Gudermann</w:t>
      </w:r>
      <w:proofErr w:type="spellEnd"/>
      <w:r w:rsidRPr="006822CF">
        <w:rPr>
          <w:szCs w:val="20"/>
        </w:rPr>
        <w:t xml:space="preserve">, seine neue Maschine zum Absägen und gleichzeitigen </w:t>
      </w:r>
      <w:proofErr w:type="spellStart"/>
      <w:r w:rsidRPr="006822CF">
        <w:rPr>
          <w:szCs w:val="20"/>
        </w:rPr>
        <w:t>Anfasen</w:t>
      </w:r>
      <w:proofErr w:type="spellEnd"/>
      <w:r w:rsidRPr="006822CF">
        <w:rPr>
          <w:szCs w:val="20"/>
        </w:rPr>
        <w:t xml:space="preserve"> von Kunststoffrohren vor, sowie einen neuartigen Terrassenboden aus quadratmetergroßen Fliesen aus Tannenholzbrettern, die auf einer speziellen, </w:t>
      </w:r>
      <w:proofErr w:type="spellStart"/>
      <w:r w:rsidRPr="006822CF">
        <w:rPr>
          <w:szCs w:val="20"/>
        </w:rPr>
        <w:t>hinterlüftenden</w:t>
      </w:r>
      <w:proofErr w:type="spellEnd"/>
      <w:r w:rsidRPr="006822CF">
        <w:rPr>
          <w:szCs w:val="20"/>
        </w:rPr>
        <w:t xml:space="preserve"> Metallunterkonstruktion vormontiert sind. Gleich daneben wirbt Matthias </w:t>
      </w:r>
      <w:proofErr w:type="spellStart"/>
      <w:r w:rsidRPr="006822CF">
        <w:rPr>
          <w:szCs w:val="20"/>
        </w:rPr>
        <w:t>Dünser</w:t>
      </w:r>
      <w:proofErr w:type="spellEnd"/>
      <w:r w:rsidRPr="006822CF">
        <w:rPr>
          <w:szCs w:val="20"/>
        </w:rPr>
        <w:t xml:space="preserve"> aus Missen</w:t>
      </w:r>
      <w:r w:rsidR="006714DA" w:rsidRPr="006822CF">
        <w:rPr>
          <w:szCs w:val="20"/>
        </w:rPr>
        <w:t>-</w:t>
      </w:r>
      <w:proofErr w:type="spellStart"/>
      <w:r w:rsidR="006714DA" w:rsidRPr="006822CF">
        <w:rPr>
          <w:szCs w:val="20"/>
        </w:rPr>
        <w:t>Wilhams</w:t>
      </w:r>
      <w:proofErr w:type="spellEnd"/>
      <w:r w:rsidRPr="006822CF">
        <w:rPr>
          <w:szCs w:val="20"/>
        </w:rPr>
        <w:t xml:space="preserve"> für das E-Bike Ladesystem bike </w:t>
      </w:r>
      <w:proofErr w:type="spellStart"/>
      <w:r w:rsidRPr="006822CF">
        <w:rPr>
          <w:szCs w:val="20"/>
        </w:rPr>
        <w:t>energy</w:t>
      </w:r>
      <w:proofErr w:type="spellEnd"/>
      <w:r w:rsidRPr="006822CF">
        <w:rPr>
          <w:szCs w:val="20"/>
        </w:rPr>
        <w:t xml:space="preserve">, das in der Lage </w:t>
      </w:r>
      <w:proofErr w:type="gramStart"/>
      <w:r w:rsidRPr="006822CF">
        <w:rPr>
          <w:szCs w:val="20"/>
        </w:rPr>
        <w:t>ist</w:t>
      </w:r>
      <w:proofErr w:type="gramEnd"/>
      <w:r w:rsidRPr="006822CF">
        <w:rPr>
          <w:szCs w:val="20"/>
        </w:rPr>
        <w:t xml:space="preserve"> alle Arten von Elektrorädern mit Hilfe eines intelligenten Ladekabels, aber ohne eigenes Ladegerät, wetterunabhängig zu laden. Gerade für Tourismusregionen mache die flächendeckende Ausstattung mit diesen Ladesäulen Sinn, weil dann jeder Tourist mit den umweltfreundlichen E-Bikes ohne Reichweitenprobleme radeln kann.</w:t>
      </w:r>
      <w:r w:rsidR="006714DA" w:rsidRPr="006822CF">
        <w:rPr>
          <w:szCs w:val="20"/>
        </w:rPr>
        <w:t xml:space="preserve"> Und Christine </w:t>
      </w:r>
      <w:proofErr w:type="spellStart"/>
      <w:r w:rsidR="006714DA" w:rsidRPr="006822CF">
        <w:rPr>
          <w:szCs w:val="20"/>
        </w:rPr>
        <w:t>Bajohr</w:t>
      </w:r>
      <w:proofErr w:type="spellEnd"/>
      <w:r w:rsidR="006714DA" w:rsidRPr="006822CF">
        <w:rPr>
          <w:szCs w:val="20"/>
        </w:rPr>
        <w:t xml:space="preserve"> vom </w:t>
      </w:r>
      <w:proofErr w:type="spellStart"/>
      <w:r w:rsidR="006714DA" w:rsidRPr="006822CF">
        <w:rPr>
          <w:szCs w:val="20"/>
        </w:rPr>
        <w:t>KugelSüdhangHof</w:t>
      </w:r>
      <w:proofErr w:type="spellEnd"/>
      <w:r w:rsidR="006714DA" w:rsidRPr="006822CF">
        <w:rPr>
          <w:szCs w:val="20"/>
        </w:rPr>
        <w:t xml:space="preserve"> informierte über neue Wege </w:t>
      </w:r>
      <w:r w:rsidR="006822CF" w:rsidRPr="006822CF">
        <w:rPr>
          <w:szCs w:val="20"/>
        </w:rPr>
        <w:t>im Bereich der</w:t>
      </w:r>
      <w:r w:rsidR="006714DA" w:rsidRPr="006822CF">
        <w:rPr>
          <w:szCs w:val="20"/>
        </w:rPr>
        <w:t xml:space="preserve"> regenerativen Grünlandbewirtschaftung.</w:t>
      </w:r>
      <w:r w:rsidR="006714DA" w:rsidRPr="006822CF">
        <w:rPr>
          <w:szCs w:val="20"/>
        </w:rPr>
        <w:br/>
      </w:r>
    </w:p>
    <w:p w14:paraId="15873ECD" w14:textId="23EF5503" w:rsidR="008C4FCD" w:rsidRPr="006822CF" w:rsidRDefault="008C4FCD" w:rsidP="008C4FCD">
      <w:pPr>
        <w:pStyle w:val="LAGStandard"/>
        <w:rPr>
          <w:szCs w:val="20"/>
        </w:rPr>
      </w:pPr>
      <w:r w:rsidRPr="006822CF">
        <w:rPr>
          <w:szCs w:val="20"/>
        </w:rPr>
        <w:t xml:space="preserve">Voll im Trend der Plastikvermeidung liegt das Produkt von </w:t>
      </w:r>
      <w:proofErr w:type="spellStart"/>
      <w:r w:rsidRPr="006822CF">
        <w:rPr>
          <w:szCs w:val="20"/>
        </w:rPr>
        <w:t>nature</w:t>
      </w:r>
      <w:proofErr w:type="spellEnd"/>
      <w:r w:rsidRPr="006822CF">
        <w:rPr>
          <w:szCs w:val="20"/>
        </w:rPr>
        <w:t xml:space="preserve"> </w:t>
      </w:r>
      <w:proofErr w:type="spellStart"/>
      <w:r w:rsidRPr="006822CF">
        <w:rPr>
          <w:szCs w:val="20"/>
        </w:rPr>
        <w:t>to</w:t>
      </w:r>
      <w:proofErr w:type="spellEnd"/>
      <w:r w:rsidRPr="006822CF">
        <w:rPr>
          <w:szCs w:val="20"/>
        </w:rPr>
        <w:t xml:space="preserve"> </w:t>
      </w:r>
      <w:proofErr w:type="spellStart"/>
      <w:r w:rsidRPr="006822CF">
        <w:rPr>
          <w:szCs w:val="20"/>
        </w:rPr>
        <w:t>nature</w:t>
      </w:r>
      <w:proofErr w:type="spellEnd"/>
      <w:r w:rsidRPr="006822CF">
        <w:rPr>
          <w:szCs w:val="20"/>
        </w:rPr>
        <w:t xml:space="preserve"> von Susann </w:t>
      </w:r>
      <w:proofErr w:type="spellStart"/>
      <w:r w:rsidRPr="006822CF">
        <w:rPr>
          <w:szCs w:val="20"/>
        </w:rPr>
        <w:t>Maurus</w:t>
      </w:r>
      <w:proofErr w:type="spellEnd"/>
      <w:r w:rsidRPr="006822CF">
        <w:rPr>
          <w:szCs w:val="20"/>
        </w:rPr>
        <w:t xml:space="preserve"> aus </w:t>
      </w:r>
      <w:proofErr w:type="spellStart"/>
      <w:r w:rsidRPr="006822CF">
        <w:rPr>
          <w:szCs w:val="20"/>
        </w:rPr>
        <w:t>Maierhöfen</w:t>
      </w:r>
      <w:proofErr w:type="spellEnd"/>
      <w:r w:rsidRPr="006822CF">
        <w:rPr>
          <w:szCs w:val="20"/>
        </w:rPr>
        <w:t xml:space="preserve">. Ihre Wachstuchprodukte zum Frischhalten und Transportieren von Lebensmitteln werden aus zertifizierter Baumwolle und kontrolliert rückstandsfreiem Bienenwachs hergestellt. Eine alte, traditionelle Technik wird hier neu mit Leben gefüllt und ist bei einigen </w:t>
      </w:r>
      <w:proofErr w:type="spellStart"/>
      <w:r w:rsidRPr="006822CF">
        <w:rPr>
          <w:szCs w:val="20"/>
        </w:rPr>
        <w:t>Unverpacktläden</w:t>
      </w:r>
      <w:proofErr w:type="spellEnd"/>
      <w:r w:rsidRPr="006822CF">
        <w:rPr>
          <w:szCs w:val="20"/>
        </w:rPr>
        <w:t xml:space="preserve"> auch bereits in der Vermarktungsphase.</w:t>
      </w:r>
      <w:r w:rsidR="006822CF" w:rsidRPr="006822CF">
        <w:rPr>
          <w:szCs w:val="20"/>
        </w:rPr>
        <w:br/>
      </w:r>
    </w:p>
    <w:p w14:paraId="0080F181" w14:textId="2F9D0758" w:rsidR="008C4FCD" w:rsidRPr="006822CF" w:rsidRDefault="008C4FCD" w:rsidP="008C4FCD">
      <w:pPr>
        <w:pStyle w:val="LAGStandard"/>
        <w:rPr>
          <w:szCs w:val="20"/>
        </w:rPr>
      </w:pPr>
      <w:r w:rsidRPr="006822CF">
        <w:rPr>
          <w:szCs w:val="20"/>
        </w:rPr>
        <w:t xml:space="preserve">Wie der Weitnauer Bürgermeister Alexander Streicher in seiner Einführung den Bogen vom </w:t>
      </w:r>
      <w:proofErr w:type="spellStart"/>
      <w:r w:rsidRPr="006822CF">
        <w:rPr>
          <w:szCs w:val="20"/>
        </w:rPr>
        <w:t>Allgäupionier</w:t>
      </w:r>
      <w:proofErr w:type="spellEnd"/>
      <w:r w:rsidRPr="006822CF">
        <w:rPr>
          <w:szCs w:val="20"/>
        </w:rPr>
        <w:t xml:space="preserve"> Carl </w:t>
      </w:r>
      <w:proofErr w:type="spellStart"/>
      <w:r w:rsidRPr="006822CF">
        <w:rPr>
          <w:szCs w:val="20"/>
        </w:rPr>
        <w:t>Hirnbein</w:t>
      </w:r>
      <w:proofErr w:type="spellEnd"/>
      <w:r w:rsidRPr="006822CF">
        <w:rPr>
          <w:szCs w:val="20"/>
        </w:rPr>
        <w:t xml:space="preserve"> bis zur Firma Sonnen spannte, die heute mit innovativer Batterietechnik aus dem Allgäu punktet, so sind auch die Aussteller aus den unterschiedlichsten Bereichen und mit den verschiedensten Visionen gekommen. „Ob mit großen Schritten oder kleinen Dingen tragen alle dazu bei, unsere Schöpfung zu bewahren“, so formulierte sein Missen-</w:t>
      </w:r>
      <w:proofErr w:type="spellStart"/>
      <w:r w:rsidRPr="006822CF">
        <w:rPr>
          <w:szCs w:val="20"/>
        </w:rPr>
        <w:t>Wilhamser</w:t>
      </w:r>
      <w:proofErr w:type="spellEnd"/>
      <w:r w:rsidRPr="006822CF">
        <w:rPr>
          <w:szCs w:val="20"/>
        </w:rPr>
        <w:t xml:space="preserve"> Kollege Hans-Ulrich von Laer seine Vision der Alpenmodellregion. Die Projektmanagerin der Alpenmodellregion Manuela Müller-Gassner </w:t>
      </w:r>
      <w:r w:rsidRPr="006822CF">
        <w:rPr>
          <w:szCs w:val="20"/>
        </w:rPr>
        <w:lastRenderedPageBreak/>
        <w:t xml:space="preserve">freute sich, dass mit dieser Veranstaltung der Schritt über die beiden Modellgemeinden hinaus gelungen sei. Dr. Sabine </w:t>
      </w:r>
      <w:proofErr w:type="spellStart"/>
      <w:r w:rsidRPr="006822CF">
        <w:rPr>
          <w:szCs w:val="20"/>
        </w:rPr>
        <w:t>Weizenegger</w:t>
      </w:r>
      <w:proofErr w:type="spellEnd"/>
      <w:r w:rsidRPr="006822CF">
        <w:rPr>
          <w:szCs w:val="20"/>
        </w:rPr>
        <w:t xml:space="preserve"> vom Regionalentwicklung Oberallgäu e.V. stellte die Bedeutung der Vernetzung von Menschen mit Ideen in den Mittelpunkt ihrer Ausführungen. Auf den Wunsch vieler Teilnehmer hin wurde für alle Aussteller ein Netzwerkbogen zum Ausfüllen erarbeitet, der beim Aufbau eines Netzwerkes auch über das Forum hinaus helfen soll.</w:t>
      </w:r>
      <w:r w:rsidR="006822CF" w:rsidRPr="006822CF">
        <w:rPr>
          <w:szCs w:val="20"/>
        </w:rPr>
        <w:br/>
      </w:r>
    </w:p>
    <w:p w14:paraId="6DBD89B9" w14:textId="77777777" w:rsidR="008C4FCD" w:rsidRPr="006822CF" w:rsidRDefault="008C4FCD" w:rsidP="008C4FCD">
      <w:pPr>
        <w:pStyle w:val="LAGStandard"/>
        <w:rPr>
          <w:szCs w:val="20"/>
        </w:rPr>
      </w:pPr>
      <w:r w:rsidRPr="006822CF">
        <w:rPr>
          <w:szCs w:val="20"/>
        </w:rPr>
        <w:t>Vom Hanfprodukt über den Eiswürfel mit Geschmack und Farbe bis zur Bioroulade im Glas, vom Sozialprojekt für die Trauerbegleitung von Kindern bis zur Internetseite zur regionalen Vernetzung von Allgäuer Musikern gab es fast nichts, was es nicht gab auf diesem Allgäuer Pionierforum. Vom Markt draußen kam laufend Nachschub an interessiertem Publikum, so dass alle Stände fast dauernd im Gespräch waren. Zum zweiten Mal hat sich erwiesen, dass der Weitnauer Herbstmarkt und das Pionierforum voneinander profitieren.</w:t>
      </w:r>
    </w:p>
    <w:p w14:paraId="1B597054" w14:textId="77777777" w:rsidR="008C4FCD" w:rsidRPr="006822CF" w:rsidRDefault="008C4FCD" w:rsidP="008C4FCD">
      <w:pPr>
        <w:pStyle w:val="LAGStandard"/>
        <w:rPr>
          <w:szCs w:val="20"/>
        </w:rPr>
      </w:pPr>
    </w:p>
    <w:p w14:paraId="5136F7BE" w14:textId="77777777" w:rsidR="008C4FCD" w:rsidRPr="006822CF" w:rsidRDefault="008C4FCD" w:rsidP="008C4FCD">
      <w:pPr>
        <w:pStyle w:val="LAGStandard"/>
        <w:rPr>
          <w:szCs w:val="20"/>
        </w:rPr>
      </w:pPr>
    </w:p>
    <w:p w14:paraId="44CB1AD3" w14:textId="77777777" w:rsidR="008C4FCD" w:rsidRPr="006822CF" w:rsidRDefault="008C4FCD" w:rsidP="008C4FCD">
      <w:pPr>
        <w:pStyle w:val="LAGStandard"/>
        <w:rPr>
          <w:szCs w:val="20"/>
        </w:rPr>
      </w:pPr>
      <w:proofErr w:type="spellStart"/>
      <w:r w:rsidRPr="006822CF">
        <w:rPr>
          <w:szCs w:val="20"/>
        </w:rPr>
        <w:t>Weitnau</w:t>
      </w:r>
      <w:proofErr w:type="spellEnd"/>
      <w:r w:rsidRPr="006822CF">
        <w:rPr>
          <w:szCs w:val="20"/>
        </w:rPr>
        <w:t>, 15.09.2019</w:t>
      </w:r>
    </w:p>
    <w:p w14:paraId="3ED0F296" w14:textId="1D8DF210" w:rsidR="008C4FCD" w:rsidRPr="006822CF" w:rsidRDefault="008C4FCD" w:rsidP="008C4FCD">
      <w:pPr>
        <w:pStyle w:val="LAGStandard"/>
        <w:rPr>
          <w:szCs w:val="20"/>
        </w:rPr>
      </w:pPr>
      <w:r w:rsidRPr="006822CF">
        <w:rPr>
          <w:szCs w:val="20"/>
        </w:rPr>
        <w:t>Rainer Hitzler</w:t>
      </w:r>
    </w:p>
    <w:p w14:paraId="698C1AAA" w14:textId="3EE7D735" w:rsidR="006822CF" w:rsidRPr="006822CF" w:rsidRDefault="006822CF" w:rsidP="008C4FCD">
      <w:pPr>
        <w:pStyle w:val="LAGStandard"/>
        <w:rPr>
          <w:szCs w:val="20"/>
        </w:rPr>
      </w:pPr>
    </w:p>
    <w:p w14:paraId="70F7277A" w14:textId="77777777" w:rsidR="008C4FCD" w:rsidRPr="006822CF" w:rsidRDefault="008C4FCD" w:rsidP="008C4FCD">
      <w:pPr>
        <w:pStyle w:val="LAGStandard"/>
        <w:rPr>
          <w:szCs w:val="20"/>
        </w:rPr>
      </w:pPr>
    </w:p>
    <w:p w14:paraId="54B25BFF" w14:textId="77777777" w:rsidR="008C4FCD" w:rsidRPr="006822CF" w:rsidRDefault="008C4FCD" w:rsidP="008C4FCD">
      <w:pPr>
        <w:pStyle w:val="LAGStandard"/>
        <w:rPr>
          <w:szCs w:val="20"/>
        </w:rPr>
      </w:pPr>
    </w:p>
    <w:p w14:paraId="59801609" w14:textId="77777777" w:rsidR="008C4FCD" w:rsidRPr="006822CF" w:rsidRDefault="008C4FCD" w:rsidP="008C4FCD">
      <w:pPr>
        <w:pStyle w:val="LAGStandard"/>
        <w:rPr>
          <w:b/>
          <w:bCs/>
          <w:szCs w:val="20"/>
        </w:rPr>
      </w:pPr>
      <w:r w:rsidRPr="006822CF">
        <w:rPr>
          <w:b/>
          <w:bCs/>
          <w:szCs w:val="20"/>
        </w:rPr>
        <w:t>Bei Fragen stehen gerne zur Verfügung:</w:t>
      </w:r>
    </w:p>
    <w:p w14:paraId="21DA2D4A" w14:textId="77777777" w:rsidR="008C4FCD" w:rsidRPr="006822CF" w:rsidRDefault="008C4FCD" w:rsidP="008C4FCD">
      <w:pPr>
        <w:pStyle w:val="LAGStandard"/>
        <w:rPr>
          <w:szCs w:val="20"/>
        </w:rPr>
      </w:pPr>
    </w:p>
    <w:p w14:paraId="4A083770" w14:textId="77777777" w:rsidR="008C4FCD" w:rsidRPr="006822CF" w:rsidRDefault="008C4FCD" w:rsidP="008C4FCD">
      <w:pPr>
        <w:pStyle w:val="LAGStandard"/>
        <w:rPr>
          <w:szCs w:val="20"/>
        </w:rPr>
      </w:pPr>
      <w:r w:rsidRPr="006822CF">
        <w:rPr>
          <w:szCs w:val="20"/>
        </w:rPr>
        <w:t xml:space="preserve">Manuela Müller-Gaßner (Alpen-Modellregion </w:t>
      </w:r>
      <w:proofErr w:type="spellStart"/>
      <w:r w:rsidRPr="006822CF">
        <w:rPr>
          <w:szCs w:val="20"/>
        </w:rPr>
        <w:t>Weitnau</w:t>
      </w:r>
      <w:proofErr w:type="spellEnd"/>
      <w:r w:rsidRPr="006822CF">
        <w:rPr>
          <w:szCs w:val="20"/>
        </w:rPr>
        <w:t>/Missen-</w:t>
      </w:r>
      <w:proofErr w:type="spellStart"/>
      <w:r w:rsidRPr="006822CF">
        <w:rPr>
          <w:szCs w:val="20"/>
        </w:rPr>
        <w:t>Wilhams</w:t>
      </w:r>
      <w:proofErr w:type="spellEnd"/>
      <w:r w:rsidRPr="006822CF">
        <w:rPr>
          <w:szCs w:val="20"/>
        </w:rPr>
        <w:t>)</w:t>
      </w:r>
    </w:p>
    <w:p w14:paraId="3843AF6F" w14:textId="77777777" w:rsidR="008C4FCD" w:rsidRPr="006822CF" w:rsidRDefault="00E3538C" w:rsidP="008C4FCD">
      <w:pPr>
        <w:pStyle w:val="LAGStandard"/>
        <w:rPr>
          <w:szCs w:val="20"/>
        </w:rPr>
      </w:pPr>
      <w:hyperlink r:id="rId7" w:history="1">
        <w:r w:rsidR="008C4FCD" w:rsidRPr="006822CF">
          <w:rPr>
            <w:rStyle w:val="Hyperlink"/>
            <w:szCs w:val="20"/>
          </w:rPr>
          <w:t>alpenmodellregion@mueller-gassner.de</w:t>
        </w:r>
      </w:hyperlink>
    </w:p>
    <w:p w14:paraId="17AE16CF" w14:textId="77777777" w:rsidR="008C4FCD" w:rsidRPr="006822CF" w:rsidRDefault="008C4FCD" w:rsidP="008C4FCD">
      <w:pPr>
        <w:pStyle w:val="LAGStandard"/>
        <w:rPr>
          <w:szCs w:val="20"/>
        </w:rPr>
      </w:pPr>
      <w:r w:rsidRPr="006822CF">
        <w:rPr>
          <w:szCs w:val="20"/>
        </w:rPr>
        <w:t xml:space="preserve">Tel. </w:t>
      </w:r>
      <w:r w:rsidR="00F82C9D" w:rsidRPr="006822CF">
        <w:rPr>
          <w:szCs w:val="20"/>
        </w:rPr>
        <w:t>+49 160-7910033</w:t>
      </w:r>
    </w:p>
    <w:p w14:paraId="0CADC2BE" w14:textId="77777777" w:rsidR="008C4FCD" w:rsidRPr="006822CF" w:rsidRDefault="008C4FCD" w:rsidP="008C4FCD">
      <w:pPr>
        <w:pStyle w:val="LAGStandard"/>
        <w:rPr>
          <w:szCs w:val="20"/>
        </w:rPr>
      </w:pPr>
    </w:p>
    <w:p w14:paraId="0114A7B4" w14:textId="77777777" w:rsidR="008C4FCD" w:rsidRPr="006822CF" w:rsidRDefault="008C4FCD" w:rsidP="008C4FCD">
      <w:pPr>
        <w:pStyle w:val="LAGStandard"/>
        <w:rPr>
          <w:szCs w:val="20"/>
        </w:rPr>
      </w:pPr>
    </w:p>
    <w:p w14:paraId="10724C1B" w14:textId="77777777" w:rsidR="008C4FCD" w:rsidRPr="006822CF" w:rsidRDefault="008C4FCD" w:rsidP="008C4FCD">
      <w:pPr>
        <w:pStyle w:val="LAGStandard"/>
        <w:rPr>
          <w:szCs w:val="20"/>
        </w:rPr>
      </w:pPr>
      <w:r w:rsidRPr="006822CF">
        <w:rPr>
          <w:szCs w:val="20"/>
        </w:rPr>
        <w:t xml:space="preserve">Dr. Sabine </w:t>
      </w:r>
      <w:proofErr w:type="spellStart"/>
      <w:r w:rsidRPr="006822CF">
        <w:rPr>
          <w:szCs w:val="20"/>
        </w:rPr>
        <w:t>Weizenegger</w:t>
      </w:r>
      <w:proofErr w:type="spellEnd"/>
      <w:r w:rsidRPr="006822CF">
        <w:rPr>
          <w:szCs w:val="20"/>
        </w:rPr>
        <w:t xml:space="preserve"> (Regionalentwicklung Oberallgäu e.V.)</w:t>
      </w:r>
    </w:p>
    <w:p w14:paraId="0BDE65A1" w14:textId="77777777" w:rsidR="008C4FCD" w:rsidRPr="006822CF" w:rsidRDefault="00F82C9D" w:rsidP="008C4FCD">
      <w:pPr>
        <w:pStyle w:val="LAGStandard"/>
        <w:rPr>
          <w:szCs w:val="20"/>
        </w:rPr>
      </w:pPr>
      <w:r w:rsidRPr="006822CF">
        <w:rPr>
          <w:szCs w:val="20"/>
        </w:rPr>
        <w:t xml:space="preserve">E-Mail: </w:t>
      </w:r>
      <w:hyperlink r:id="rId8" w:history="1">
        <w:r w:rsidRPr="006822CF">
          <w:rPr>
            <w:rStyle w:val="Hyperlink"/>
            <w:szCs w:val="20"/>
          </w:rPr>
          <w:t>weizenegger@regionalentwicklung-oberallgaeu.de</w:t>
        </w:r>
      </w:hyperlink>
    </w:p>
    <w:p w14:paraId="6DED8AD8" w14:textId="19236FBD" w:rsidR="006822CF" w:rsidRPr="006822CF" w:rsidRDefault="00F82C9D" w:rsidP="00F82C9D">
      <w:pPr>
        <w:pStyle w:val="LAGStandard"/>
        <w:rPr>
          <w:szCs w:val="20"/>
        </w:rPr>
      </w:pPr>
      <w:r w:rsidRPr="006822CF">
        <w:rPr>
          <w:szCs w:val="20"/>
        </w:rPr>
        <w:t>Tel. +49.8323.99836-10 oder +49.160.8899989</w:t>
      </w:r>
    </w:p>
    <w:p w14:paraId="7F8272E8" w14:textId="77777777" w:rsidR="006822CF" w:rsidRPr="006822CF" w:rsidRDefault="006822CF">
      <w:pPr>
        <w:spacing w:before="0" w:after="0"/>
        <w:rPr>
          <w:rFonts w:ascii="Verdana" w:hAnsi="Verdana"/>
          <w:sz w:val="20"/>
          <w:szCs w:val="20"/>
        </w:rPr>
      </w:pPr>
      <w:r w:rsidRPr="006822CF">
        <w:rPr>
          <w:rFonts w:ascii="Verdana" w:hAnsi="Verdana"/>
          <w:sz w:val="20"/>
          <w:szCs w:val="20"/>
        </w:rPr>
        <w:br w:type="page"/>
      </w:r>
    </w:p>
    <w:p w14:paraId="61807C0A" w14:textId="4A7F38E6" w:rsidR="00F82C9D" w:rsidRPr="006822CF" w:rsidRDefault="00F82C9D" w:rsidP="00F82C9D">
      <w:pPr>
        <w:pStyle w:val="LAGStandard"/>
        <w:rPr>
          <w:szCs w:val="20"/>
        </w:rPr>
      </w:pPr>
    </w:p>
    <w:p w14:paraId="6B4AB6A0" w14:textId="77777777" w:rsidR="006822CF" w:rsidRPr="006822CF" w:rsidRDefault="006822CF" w:rsidP="006822CF">
      <w:pPr>
        <w:rPr>
          <w:rFonts w:ascii="Verdana" w:hAnsi="Verdana"/>
          <w:sz w:val="20"/>
          <w:szCs w:val="20"/>
        </w:rPr>
      </w:pPr>
      <w:r w:rsidRPr="006822CF">
        <w:rPr>
          <w:rFonts w:ascii="Verdana" w:hAnsi="Verdana"/>
          <w:noProof/>
          <w:sz w:val="20"/>
          <w:szCs w:val="20"/>
        </w:rPr>
        <w:drawing>
          <wp:inline distT="0" distB="0" distL="0" distR="0" wp14:anchorId="23802DB7" wp14:editId="05D323F9">
            <wp:extent cx="2695493" cy="17969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6053" cy="1810701"/>
                    </a:xfrm>
                    <a:prstGeom prst="rect">
                      <a:avLst/>
                    </a:prstGeom>
                    <a:noFill/>
                    <a:ln>
                      <a:noFill/>
                    </a:ln>
                  </pic:spPr>
                </pic:pic>
              </a:graphicData>
            </a:graphic>
          </wp:inline>
        </w:drawing>
      </w:r>
    </w:p>
    <w:p w14:paraId="7EB0620E" w14:textId="2BE48691" w:rsidR="006822CF" w:rsidRPr="006822CF" w:rsidRDefault="006822CF" w:rsidP="006822CF">
      <w:pPr>
        <w:rPr>
          <w:rFonts w:ascii="Verdana" w:hAnsi="Verdana"/>
          <w:sz w:val="20"/>
          <w:szCs w:val="20"/>
        </w:rPr>
      </w:pPr>
      <w:r w:rsidRPr="006822CF">
        <w:rPr>
          <w:rFonts w:ascii="Verdana" w:hAnsi="Verdana"/>
          <w:sz w:val="20"/>
          <w:szCs w:val="20"/>
        </w:rPr>
        <w:t xml:space="preserve">Das Bayerische Fernsehen berichtete über die Veranstaltung. Hier beim Interview mit Adolf </w:t>
      </w:r>
      <w:proofErr w:type="spellStart"/>
      <w:r w:rsidRPr="006822CF">
        <w:rPr>
          <w:rFonts w:ascii="Verdana" w:hAnsi="Verdana"/>
          <w:sz w:val="20"/>
          <w:szCs w:val="20"/>
        </w:rPr>
        <w:t>Gudermann</w:t>
      </w:r>
      <w:proofErr w:type="spellEnd"/>
      <w:r w:rsidRPr="006822CF">
        <w:rPr>
          <w:rFonts w:ascii="Verdana" w:hAnsi="Verdana"/>
          <w:sz w:val="20"/>
          <w:szCs w:val="20"/>
        </w:rPr>
        <w:t>, der seine PE-</w:t>
      </w:r>
      <w:proofErr w:type="spellStart"/>
      <w:r w:rsidRPr="006822CF">
        <w:rPr>
          <w:rFonts w:ascii="Verdana" w:hAnsi="Verdana"/>
          <w:sz w:val="20"/>
          <w:szCs w:val="20"/>
        </w:rPr>
        <w:t>Rohrabschneidemaschine</w:t>
      </w:r>
      <w:proofErr w:type="spellEnd"/>
      <w:r w:rsidRPr="006822CF">
        <w:rPr>
          <w:rFonts w:ascii="Verdana" w:hAnsi="Verdana"/>
          <w:sz w:val="20"/>
          <w:szCs w:val="20"/>
        </w:rPr>
        <w:t xml:space="preserve"> präsentierte.</w:t>
      </w:r>
      <w:r w:rsidRPr="006822CF">
        <w:rPr>
          <w:rFonts w:ascii="Verdana" w:hAnsi="Verdana"/>
          <w:sz w:val="20"/>
          <w:szCs w:val="20"/>
        </w:rPr>
        <w:br/>
      </w:r>
      <w:r w:rsidRPr="006822CF">
        <w:rPr>
          <w:rFonts w:ascii="Verdana" w:hAnsi="Verdana"/>
          <w:sz w:val="20"/>
          <w:szCs w:val="20"/>
        </w:rPr>
        <w:br/>
      </w:r>
    </w:p>
    <w:p w14:paraId="4FAEA580" w14:textId="77777777" w:rsidR="006822CF" w:rsidRPr="006822CF" w:rsidRDefault="006822CF" w:rsidP="006822CF">
      <w:pPr>
        <w:rPr>
          <w:rFonts w:ascii="Verdana" w:hAnsi="Verdana"/>
          <w:sz w:val="20"/>
          <w:szCs w:val="20"/>
        </w:rPr>
      </w:pPr>
      <w:r w:rsidRPr="006822CF">
        <w:rPr>
          <w:rFonts w:ascii="Verdana" w:hAnsi="Verdana"/>
          <w:noProof/>
          <w:sz w:val="20"/>
          <w:szCs w:val="20"/>
        </w:rPr>
        <w:drawing>
          <wp:inline distT="0" distB="0" distL="0" distR="0" wp14:anchorId="53F9B7F7" wp14:editId="5BEF55F3">
            <wp:extent cx="2694940" cy="179514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0188" cy="1825283"/>
                    </a:xfrm>
                    <a:prstGeom prst="rect">
                      <a:avLst/>
                    </a:prstGeom>
                    <a:noFill/>
                    <a:ln>
                      <a:noFill/>
                    </a:ln>
                  </pic:spPr>
                </pic:pic>
              </a:graphicData>
            </a:graphic>
          </wp:inline>
        </w:drawing>
      </w:r>
    </w:p>
    <w:p w14:paraId="0DB6AAE5" w14:textId="27790C15" w:rsidR="006822CF" w:rsidRPr="006822CF" w:rsidRDefault="006822CF" w:rsidP="006822CF">
      <w:pPr>
        <w:pStyle w:val="LAGStandard"/>
        <w:rPr>
          <w:szCs w:val="20"/>
        </w:rPr>
      </w:pPr>
      <w:r w:rsidRPr="006822CF">
        <w:rPr>
          <w:szCs w:val="20"/>
        </w:rPr>
        <w:t xml:space="preserve">Christine </w:t>
      </w:r>
      <w:proofErr w:type="spellStart"/>
      <w:r w:rsidRPr="006822CF">
        <w:rPr>
          <w:szCs w:val="20"/>
        </w:rPr>
        <w:t>Bajohr</w:t>
      </w:r>
      <w:proofErr w:type="spellEnd"/>
      <w:r w:rsidRPr="006822CF">
        <w:rPr>
          <w:szCs w:val="20"/>
        </w:rPr>
        <w:t xml:space="preserve"> vom </w:t>
      </w:r>
      <w:proofErr w:type="spellStart"/>
      <w:r w:rsidRPr="006822CF">
        <w:rPr>
          <w:szCs w:val="20"/>
        </w:rPr>
        <w:t>KugelSüdhangHof</w:t>
      </w:r>
      <w:proofErr w:type="spellEnd"/>
      <w:r w:rsidRPr="006822CF">
        <w:rPr>
          <w:szCs w:val="20"/>
        </w:rPr>
        <w:t xml:space="preserve"> </w:t>
      </w:r>
      <w:proofErr w:type="spellStart"/>
      <w:r w:rsidRPr="006822CF">
        <w:rPr>
          <w:szCs w:val="20"/>
        </w:rPr>
        <w:t>Sibratshofen</w:t>
      </w:r>
      <w:proofErr w:type="spellEnd"/>
      <w:r w:rsidRPr="006822CF">
        <w:rPr>
          <w:szCs w:val="20"/>
        </w:rPr>
        <w:t xml:space="preserve"> informierte über regenerative Grünland-Bewirtschaftung.</w:t>
      </w:r>
    </w:p>
    <w:p w14:paraId="69D14D74" w14:textId="1D955474" w:rsidR="006822CF" w:rsidRPr="006822CF" w:rsidRDefault="006822CF" w:rsidP="006822CF">
      <w:pPr>
        <w:pStyle w:val="LAGStandard"/>
        <w:rPr>
          <w:szCs w:val="20"/>
        </w:rPr>
      </w:pPr>
    </w:p>
    <w:p w14:paraId="11E32F08" w14:textId="77777777" w:rsidR="006822CF" w:rsidRPr="006822CF" w:rsidRDefault="006822CF" w:rsidP="006822CF">
      <w:pPr>
        <w:rPr>
          <w:rFonts w:ascii="Verdana" w:hAnsi="Verdana"/>
          <w:sz w:val="20"/>
          <w:szCs w:val="20"/>
        </w:rPr>
      </w:pPr>
      <w:r w:rsidRPr="006822CF">
        <w:rPr>
          <w:rFonts w:ascii="Verdana" w:hAnsi="Verdana"/>
          <w:noProof/>
          <w:sz w:val="20"/>
          <w:szCs w:val="20"/>
        </w:rPr>
        <w:drawing>
          <wp:inline distT="0" distB="0" distL="0" distR="0" wp14:anchorId="5436E398" wp14:editId="36E236DF">
            <wp:extent cx="2703444" cy="1802296"/>
            <wp:effectExtent l="0" t="0" r="1905"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6922" cy="1817948"/>
                    </a:xfrm>
                    <a:prstGeom prst="rect">
                      <a:avLst/>
                    </a:prstGeom>
                    <a:noFill/>
                    <a:ln>
                      <a:noFill/>
                    </a:ln>
                  </pic:spPr>
                </pic:pic>
              </a:graphicData>
            </a:graphic>
          </wp:inline>
        </w:drawing>
      </w:r>
    </w:p>
    <w:p w14:paraId="538FF1AA" w14:textId="3C6D67C6" w:rsidR="006822CF" w:rsidRDefault="006822CF" w:rsidP="006822CF">
      <w:pPr>
        <w:rPr>
          <w:rFonts w:ascii="Verdana" w:hAnsi="Verdana"/>
          <w:sz w:val="20"/>
          <w:szCs w:val="20"/>
        </w:rPr>
      </w:pPr>
      <w:r w:rsidRPr="006822CF">
        <w:rPr>
          <w:rFonts w:ascii="Verdana" w:hAnsi="Verdana"/>
          <w:sz w:val="20"/>
          <w:szCs w:val="20"/>
        </w:rPr>
        <w:t xml:space="preserve">Matthias </w:t>
      </w:r>
      <w:proofErr w:type="spellStart"/>
      <w:r w:rsidRPr="006822CF">
        <w:rPr>
          <w:rFonts w:ascii="Verdana" w:hAnsi="Verdana"/>
          <w:sz w:val="20"/>
          <w:szCs w:val="20"/>
        </w:rPr>
        <w:t>Dünser</w:t>
      </w:r>
      <w:proofErr w:type="spellEnd"/>
      <w:r w:rsidRPr="006822CF">
        <w:rPr>
          <w:rFonts w:ascii="Verdana" w:hAnsi="Verdana"/>
          <w:sz w:val="20"/>
          <w:szCs w:val="20"/>
        </w:rPr>
        <w:t xml:space="preserve"> aus Missen-</w:t>
      </w:r>
      <w:proofErr w:type="spellStart"/>
      <w:r w:rsidRPr="006822CF">
        <w:rPr>
          <w:rFonts w:ascii="Verdana" w:hAnsi="Verdana"/>
          <w:sz w:val="20"/>
          <w:szCs w:val="20"/>
        </w:rPr>
        <w:t>Wilhams</w:t>
      </w:r>
      <w:proofErr w:type="spellEnd"/>
      <w:r w:rsidRPr="006822CF">
        <w:rPr>
          <w:rFonts w:ascii="Verdana" w:hAnsi="Verdana"/>
          <w:sz w:val="20"/>
          <w:szCs w:val="20"/>
        </w:rPr>
        <w:t xml:space="preserve"> präsentierte seine innovative „bike </w:t>
      </w:r>
      <w:proofErr w:type="spellStart"/>
      <w:r w:rsidRPr="006822CF">
        <w:rPr>
          <w:rFonts w:ascii="Verdana" w:hAnsi="Verdana"/>
          <w:sz w:val="20"/>
          <w:szCs w:val="20"/>
        </w:rPr>
        <w:t>energy</w:t>
      </w:r>
      <w:proofErr w:type="spellEnd"/>
      <w:r w:rsidRPr="006822CF">
        <w:rPr>
          <w:rFonts w:ascii="Verdana" w:hAnsi="Verdana"/>
          <w:sz w:val="20"/>
          <w:szCs w:val="20"/>
        </w:rPr>
        <w:t xml:space="preserve"> Tankstelle“.</w:t>
      </w:r>
    </w:p>
    <w:p w14:paraId="4C32F710" w14:textId="77777777" w:rsidR="006822CF" w:rsidRDefault="006822CF">
      <w:pPr>
        <w:spacing w:before="0" w:after="0"/>
        <w:rPr>
          <w:rFonts w:ascii="Verdana" w:hAnsi="Verdana"/>
          <w:sz w:val="20"/>
          <w:szCs w:val="20"/>
        </w:rPr>
      </w:pPr>
      <w:r>
        <w:rPr>
          <w:rFonts w:ascii="Verdana" w:hAnsi="Verdana"/>
          <w:sz w:val="20"/>
          <w:szCs w:val="20"/>
        </w:rPr>
        <w:br w:type="page"/>
      </w:r>
    </w:p>
    <w:p w14:paraId="5A3CFC60" w14:textId="77777777" w:rsidR="006822CF" w:rsidRDefault="006822CF" w:rsidP="006822CF"/>
    <w:p w14:paraId="70AAC75D" w14:textId="77777777" w:rsidR="006822CF" w:rsidRDefault="006822CF" w:rsidP="006822CF">
      <w:r>
        <w:rPr>
          <w:noProof/>
        </w:rPr>
        <w:drawing>
          <wp:inline distT="0" distB="0" distL="0" distR="0" wp14:anchorId="74B0CD86" wp14:editId="3DC97B86">
            <wp:extent cx="3600450" cy="24003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14:paraId="62AF287A" w14:textId="790B39AC" w:rsidR="006822CF" w:rsidRDefault="006822CF" w:rsidP="006822CF">
      <w:pPr>
        <w:rPr>
          <w:rFonts w:ascii="Verdana" w:hAnsi="Verdana"/>
          <w:sz w:val="20"/>
          <w:szCs w:val="20"/>
        </w:rPr>
      </w:pPr>
      <w:r w:rsidRPr="006822CF">
        <w:rPr>
          <w:rFonts w:ascii="Verdana" w:hAnsi="Verdana"/>
          <w:sz w:val="20"/>
          <w:szCs w:val="20"/>
        </w:rPr>
        <w:t>Die Bürgermeister Alexander Streicher und Hans-Ulrich von Laer begrüßten die Aussteller und Besucher im Namen der Alpen-Modellregion.</w:t>
      </w:r>
    </w:p>
    <w:p w14:paraId="3EB062E3" w14:textId="0FCE6B6B" w:rsidR="006822CF" w:rsidRDefault="006822CF" w:rsidP="006822CF">
      <w:pPr>
        <w:rPr>
          <w:rFonts w:ascii="Verdana" w:hAnsi="Verdana"/>
          <w:sz w:val="20"/>
          <w:szCs w:val="20"/>
        </w:rPr>
      </w:pPr>
    </w:p>
    <w:p w14:paraId="7CFBB040" w14:textId="09F172F3" w:rsidR="006822CF" w:rsidRPr="006822CF" w:rsidRDefault="006822CF" w:rsidP="006822CF">
      <w:pPr>
        <w:rPr>
          <w:rFonts w:ascii="Verdana" w:hAnsi="Verdana"/>
          <w:sz w:val="20"/>
          <w:szCs w:val="20"/>
        </w:rPr>
      </w:pPr>
      <w:r>
        <w:rPr>
          <w:rFonts w:ascii="Verdana" w:hAnsi="Verdana"/>
          <w:sz w:val="20"/>
          <w:szCs w:val="20"/>
        </w:rPr>
        <w:t xml:space="preserve">Fotos: Manuela Müller-Gaßner/Alpen-Modellregion </w:t>
      </w:r>
      <w:proofErr w:type="spellStart"/>
      <w:r>
        <w:rPr>
          <w:rFonts w:ascii="Verdana" w:hAnsi="Verdana"/>
          <w:sz w:val="20"/>
          <w:szCs w:val="20"/>
        </w:rPr>
        <w:t>Weitnau</w:t>
      </w:r>
      <w:proofErr w:type="spellEnd"/>
      <w:r>
        <w:rPr>
          <w:rFonts w:ascii="Verdana" w:hAnsi="Verdana"/>
          <w:sz w:val="20"/>
          <w:szCs w:val="20"/>
        </w:rPr>
        <w:t>-Missen-</w:t>
      </w:r>
      <w:proofErr w:type="spellStart"/>
      <w:r>
        <w:rPr>
          <w:rFonts w:ascii="Verdana" w:hAnsi="Verdana"/>
          <w:sz w:val="20"/>
          <w:szCs w:val="20"/>
        </w:rPr>
        <w:t>Wilhams</w:t>
      </w:r>
      <w:proofErr w:type="spellEnd"/>
    </w:p>
    <w:p w14:paraId="0A9CCCE7" w14:textId="77777777" w:rsidR="006822CF" w:rsidRPr="006822CF" w:rsidRDefault="006822CF" w:rsidP="006822CF">
      <w:pPr>
        <w:rPr>
          <w:rFonts w:ascii="Verdana" w:hAnsi="Verdana"/>
          <w:sz w:val="20"/>
          <w:szCs w:val="20"/>
        </w:rPr>
      </w:pPr>
    </w:p>
    <w:p w14:paraId="04D59C8B" w14:textId="64BB0C76" w:rsidR="006822CF" w:rsidRDefault="006822CF">
      <w:pPr>
        <w:spacing w:before="0" w:after="0"/>
        <w:rPr>
          <w:rFonts w:ascii="Verdana" w:hAnsi="Verdana"/>
          <w:sz w:val="20"/>
          <w:szCs w:val="20"/>
        </w:rPr>
      </w:pPr>
      <w:bookmarkStart w:id="0" w:name="_GoBack"/>
      <w:bookmarkEnd w:id="0"/>
    </w:p>
    <w:p w14:paraId="61A1774E" w14:textId="77777777" w:rsidR="006822CF" w:rsidRPr="006822CF" w:rsidRDefault="006822CF" w:rsidP="006822CF">
      <w:pPr>
        <w:pStyle w:val="LAGStandard"/>
        <w:rPr>
          <w:szCs w:val="20"/>
        </w:rPr>
      </w:pPr>
    </w:p>
    <w:sectPr w:rsidR="006822CF" w:rsidRPr="006822CF" w:rsidSect="00855FCD">
      <w:headerReference w:type="default" r:id="rId13"/>
      <w:footerReference w:type="even" r:id="rId14"/>
      <w:footerReference w:type="default" r:id="rId15"/>
      <w:pgSz w:w="11906" w:h="16838" w:code="9"/>
      <w:pgMar w:top="851" w:right="1134" w:bottom="851"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57D2E" w14:textId="77777777" w:rsidR="00F8470F" w:rsidRDefault="00F8470F">
      <w:r>
        <w:separator/>
      </w:r>
    </w:p>
  </w:endnote>
  <w:endnote w:type="continuationSeparator" w:id="0">
    <w:p w14:paraId="4D29675A" w14:textId="77777777" w:rsidR="00F8470F" w:rsidRDefault="00F8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Lt BT">
    <w:altName w:val="Arial Black"/>
    <w:panose1 w:val="04030405020B02020C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A021" w14:textId="77777777" w:rsidR="00A92AE8" w:rsidRDefault="00A92AE8" w:rsidP="00BF159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CD0CDE" w14:textId="77777777" w:rsidR="00A92AE8" w:rsidRDefault="00A92AE8" w:rsidP="00BF159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DA430" w14:textId="77777777" w:rsidR="00BF159F" w:rsidRDefault="00BF159F" w:rsidP="00BE520E">
    <w:pPr>
      <w:pStyle w:val="Fuzeile"/>
      <w:framePr w:wrap="around" w:vAnchor="text" w:hAnchor="page" w:x="10641" w:y="-83"/>
      <w:rPr>
        <w:rStyle w:val="Seitenzahl"/>
      </w:rPr>
    </w:pPr>
    <w:r>
      <w:rPr>
        <w:rStyle w:val="Seitenzahl"/>
      </w:rPr>
      <w:fldChar w:fldCharType="begin"/>
    </w:r>
    <w:r>
      <w:rPr>
        <w:rStyle w:val="Seitenzahl"/>
      </w:rPr>
      <w:instrText xml:space="preserve">PAGE  </w:instrText>
    </w:r>
    <w:r>
      <w:rPr>
        <w:rStyle w:val="Seitenzahl"/>
      </w:rPr>
      <w:fldChar w:fldCharType="separate"/>
    </w:r>
    <w:r w:rsidR="00E3538C">
      <w:rPr>
        <w:rStyle w:val="Seitenzahl"/>
        <w:noProof/>
      </w:rPr>
      <w:t>2</w:t>
    </w:r>
    <w:r>
      <w:rPr>
        <w:rStyle w:val="Seitenzahl"/>
      </w:rPr>
      <w:fldChar w:fldCharType="end"/>
    </w:r>
  </w:p>
  <w:p w14:paraId="0CA08009" w14:textId="77777777" w:rsidR="00A92AE8" w:rsidRDefault="00A92AE8" w:rsidP="00BF159F">
    <w:pPr>
      <w:pStyle w:val="Fuzeile"/>
      <w:ind w:right="360"/>
      <w:jc w:val="right"/>
      <w:rPr>
        <w:rStyle w:val="Seitenzahl"/>
      </w:rPr>
    </w:pPr>
  </w:p>
  <w:tbl>
    <w:tblPr>
      <w:tblW w:w="9935" w:type="dxa"/>
      <w:tblInd w:w="-12" w:type="dxa"/>
      <w:tblBorders>
        <w:top w:val="single" w:sz="4" w:space="0" w:color="auto"/>
      </w:tblBorders>
      <w:tblLayout w:type="fixed"/>
      <w:tblLook w:val="01E0" w:firstRow="1" w:lastRow="1" w:firstColumn="1" w:lastColumn="1" w:noHBand="0" w:noVBand="0"/>
    </w:tblPr>
    <w:tblGrid>
      <w:gridCol w:w="9935"/>
    </w:tblGrid>
    <w:tr w:rsidR="00481100" w:rsidRPr="00146535" w14:paraId="6DCF8A36" w14:textId="77777777" w:rsidTr="003E0E89">
      <w:trPr>
        <w:trHeight w:val="587"/>
      </w:trPr>
      <w:tc>
        <w:tcPr>
          <w:tcW w:w="9935" w:type="dxa"/>
        </w:tcPr>
        <w:p w14:paraId="045C8E66" w14:textId="77777777" w:rsidR="00481100" w:rsidRPr="00764337" w:rsidRDefault="00481100" w:rsidP="00171C52">
          <w:pPr>
            <w:pStyle w:val="Fuzeile"/>
            <w:spacing w:after="10"/>
            <w:ind w:left="-113"/>
            <w:rPr>
              <w:rFonts w:ascii="Bauhaus Lt BT" w:hAnsi="Bauhaus Lt BT"/>
              <w:i w:val="0"/>
              <w:szCs w:val="18"/>
              <w:lang w:val="en-US"/>
            </w:rPr>
          </w:pPr>
          <w:r w:rsidRPr="00481100">
            <w:rPr>
              <w:rFonts w:ascii="Bauhaus Lt BT" w:hAnsi="Bauhaus Lt BT"/>
              <w:i w:val="0"/>
              <w:noProof/>
              <w:szCs w:val="18"/>
            </w:rPr>
            <w:drawing>
              <wp:inline distT="0" distB="0" distL="0" distR="0" wp14:anchorId="3BF544B0" wp14:editId="4B58D9D8">
                <wp:extent cx="6299200" cy="541766"/>
                <wp:effectExtent l="0" t="0" r="6350" b="0"/>
                <wp:docPr id="6" name="Grafik 6" descr="C:\WINSNAP\SHOTS\sshot-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SNAP\SHOTS\sshot-19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7583" cy="626772"/>
                        </a:xfrm>
                        <a:prstGeom prst="rect">
                          <a:avLst/>
                        </a:prstGeom>
                        <a:noFill/>
                        <a:ln>
                          <a:noFill/>
                        </a:ln>
                      </pic:spPr>
                    </pic:pic>
                  </a:graphicData>
                </a:graphic>
              </wp:inline>
            </w:drawing>
          </w:r>
        </w:p>
      </w:tc>
    </w:tr>
  </w:tbl>
  <w:p w14:paraId="4DF62B6F" w14:textId="77777777" w:rsidR="005A780F" w:rsidRPr="00CB7325" w:rsidRDefault="005A780F" w:rsidP="001E631A">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A47D8" w14:textId="77777777" w:rsidR="00F8470F" w:rsidRDefault="00F8470F">
      <w:r>
        <w:separator/>
      </w:r>
    </w:p>
  </w:footnote>
  <w:footnote w:type="continuationSeparator" w:id="0">
    <w:p w14:paraId="346A451E" w14:textId="77777777" w:rsidR="00F8470F" w:rsidRDefault="00F84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6775B" w14:textId="77777777" w:rsidR="009E19FC" w:rsidRDefault="009E19FC" w:rsidP="000235F6">
    <w:pPr>
      <w:pStyle w:val="LAGStandard"/>
    </w:pPr>
  </w:p>
  <w:p w14:paraId="5E1DAFBB" w14:textId="77777777" w:rsidR="00073C9C" w:rsidRDefault="003C38F3" w:rsidP="000235F6">
    <w:pPr>
      <w:pStyle w:val="LAGStandard"/>
    </w:pPr>
    <w:r>
      <w:rPr>
        <w:noProof/>
      </w:rPr>
      <w:drawing>
        <wp:anchor distT="0" distB="0" distL="114300" distR="114300" simplePos="0" relativeHeight="251660288" behindDoc="0" locked="0" layoutInCell="1" allowOverlap="1" wp14:anchorId="2E48AFD0" wp14:editId="358D8A3E">
          <wp:simplePos x="0" y="0"/>
          <wp:positionH relativeFrom="margin">
            <wp:align>center</wp:align>
          </wp:positionH>
          <wp:positionV relativeFrom="paragraph">
            <wp:posOffset>6350</wp:posOffset>
          </wp:positionV>
          <wp:extent cx="2676525" cy="381635"/>
          <wp:effectExtent l="0" t="0" r="9525" b="0"/>
          <wp:wrapNone/>
          <wp:docPr id="1" name="Grafik 1" descr="F:\__LAG\ASV\A_Eigene-Veranstaltungen\Eigene_Veranstaltungen\2019_Forum-Pioniere\LOGOS\AM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F:\__LAG\ASV\A_Eigene-Veranstaltungen\Eigene_Veranstaltungen\2019_Forum-Pioniere\LOGOS\AMR_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6525" cy="381635"/>
                  </a:xfrm>
                  <a:prstGeom prst="rect">
                    <a:avLst/>
                  </a:prstGeom>
                  <a:noFill/>
                  <a:ln>
                    <a:noFill/>
                  </a:ln>
                </pic:spPr>
              </pic:pic>
            </a:graphicData>
          </a:graphic>
        </wp:anchor>
      </w:drawing>
    </w:r>
    <w:r w:rsidR="00F519D6">
      <w:rPr>
        <w:noProof/>
      </w:rPr>
      <w:drawing>
        <wp:anchor distT="0" distB="0" distL="114300" distR="114300" simplePos="0" relativeHeight="251658240" behindDoc="0" locked="0" layoutInCell="1" allowOverlap="1" wp14:anchorId="11FD3189" wp14:editId="39621369">
          <wp:simplePos x="0" y="0"/>
          <wp:positionH relativeFrom="page">
            <wp:posOffset>5400675</wp:posOffset>
          </wp:positionH>
          <wp:positionV relativeFrom="page">
            <wp:posOffset>467995</wp:posOffset>
          </wp:positionV>
          <wp:extent cx="1800225" cy="565150"/>
          <wp:effectExtent l="0" t="0" r="9525" b="6350"/>
          <wp:wrapSquare wrapText="bothSides"/>
          <wp:docPr id="23" name="Bild 23" descr="REG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Glogo_mitt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9D6">
      <w:rPr>
        <w:noProof/>
      </w:rPr>
      <w:drawing>
        <wp:anchor distT="0" distB="0" distL="114300" distR="114300" simplePos="0" relativeHeight="251657216" behindDoc="0" locked="0" layoutInCell="1" allowOverlap="1" wp14:anchorId="028F774B" wp14:editId="54E02B0C">
          <wp:simplePos x="0" y="0"/>
          <wp:positionH relativeFrom="page">
            <wp:posOffset>450215</wp:posOffset>
          </wp:positionH>
          <wp:positionV relativeFrom="page">
            <wp:posOffset>148590</wp:posOffset>
          </wp:positionV>
          <wp:extent cx="908050" cy="899795"/>
          <wp:effectExtent l="0" t="0" r="6350" b="0"/>
          <wp:wrapSquare wrapText="bothSides"/>
          <wp:docPr id="22" name="Bild 22" descr="Logo_Allgaeu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Allgaeu_200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9D6">
      <w:rPr>
        <w:noProof/>
      </w:rPr>
      <mc:AlternateContent>
        <mc:Choice Requires="wps">
          <w:drawing>
            <wp:anchor distT="0" distB="0" distL="114300" distR="114300" simplePos="0" relativeHeight="251656192" behindDoc="0" locked="0" layoutInCell="1" allowOverlap="1" wp14:anchorId="36E04B0C" wp14:editId="55ABD41D">
              <wp:simplePos x="0" y="0"/>
              <wp:positionH relativeFrom="page">
                <wp:posOffset>0</wp:posOffset>
              </wp:positionH>
              <wp:positionV relativeFrom="page">
                <wp:posOffset>0</wp:posOffset>
              </wp:positionV>
              <wp:extent cx="7620000" cy="327660"/>
              <wp:effectExtent l="9525" t="9525" r="9525" b="571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27660"/>
                      </a:xfrm>
                      <a:prstGeom prst="rect">
                        <a:avLst/>
                      </a:prstGeom>
                      <a:solidFill>
                        <a:srgbClr val="D3D7D7"/>
                      </a:solidFill>
                      <a:ln w="9525">
                        <a:solidFill>
                          <a:srgbClr val="D3D7D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05BB25" id="Rectangle 21" o:spid="_x0000_s1026" style="position:absolute;margin-left:0;margin-top:0;width:60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" fillcolor="#d3d7d7" strokecolor="#d3d7d7">
              <w10:wrap anchorx="page" anchory="page"/>
            </v:rect>
          </w:pict>
        </mc:Fallback>
      </mc:AlternateContent>
    </w:r>
  </w:p>
  <w:p w14:paraId="33EB7253" w14:textId="77777777" w:rsidR="000235F6" w:rsidRDefault="000235F6" w:rsidP="000235F6">
    <w:pPr>
      <w:pStyle w:val="LAGStandard"/>
    </w:pPr>
  </w:p>
  <w:p w14:paraId="6A8DA860" w14:textId="77777777" w:rsidR="000235F6" w:rsidRDefault="000235F6" w:rsidP="000235F6">
    <w:pPr>
      <w:pStyle w:val="LAGStandard"/>
    </w:pPr>
  </w:p>
  <w:p w14:paraId="57815CFD" w14:textId="77777777" w:rsidR="00A30A60" w:rsidRPr="000235F6" w:rsidRDefault="00A30A60" w:rsidP="000235F6">
    <w:pPr>
      <w:pStyle w:val="LAG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44B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E0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A63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161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EB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A2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2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A6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09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A0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95639"/>
    <w:multiLevelType w:val="hybridMultilevel"/>
    <w:tmpl w:val="48E012CE"/>
    <w:lvl w:ilvl="0" w:tplc="A7946CA8">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E80984"/>
    <w:multiLevelType w:val="multilevel"/>
    <w:tmpl w:val="02AA6B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DD1F9F"/>
    <w:multiLevelType w:val="hybridMultilevel"/>
    <w:tmpl w:val="A872AB46"/>
    <w:lvl w:ilvl="0" w:tplc="B25AC988">
      <w:start w:val="1"/>
      <w:numFmt w:val="decimal"/>
      <w:pStyle w:val="LAGAufzNummernKlamm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1B3562"/>
    <w:multiLevelType w:val="multilevel"/>
    <w:tmpl w:val="7CDA35C6"/>
    <w:lvl w:ilvl="0">
      <w:start w:val="1"/>
      <w:numFmt w:val="decimal"/>
      <w:pStyle w:val="LAG2num"/>
      <w:lvlText w:val="%1"/>
      <w:lvlJc w:val="left"/>
      <w:pPr>
        <w:tabs>
          <w:tab w:val="num" w:pos="432"/>
        </w:tabs>
        <w:ind w:left="432" w:hanging="432"/>
      </w:pPr>
      <w:rPr>
        <w:rFonts w:hint="default"/>
      </w:rPr>
    </w:lvl>
    <w:lvl w:ilvl="1">
      <w:start w:val="1"/>
      <w:numFmt w:val="decimal"/>
      <w:pStyle w:val="LAG3num"/>
      <w:lvlText w:val="%1.%2"/>
      <w:lvlJc w:val="left"/>
      <w:pPr>
        <w:tabs>
          <w:tab w:val="num" w:pos="576"/>
        </w:tabs>
        <w:ind w:left="576" w:hanging="576"/>
      </w:pPr>
      <w:rPr>
        <w:rFonts w:hint="default"/>
      </w:rPr>
    </w:lvl>
    <w:lvl w:ilvl="2">
      <w:start w:val="1"/>
      <w:numFmt w:val="decimal"/>
      <w:pStyle w:val="LAG4num"/>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D97850"/>
    <w:multiLevelType w:val="hybridMultilevel"/>
    <w:tmpl w:val="0980B284"/>
    <w:lvl w:ilvl="0" w:tplc="EAEAA8DA">
      <w:start w:val="1"/>
      <w:numFmt w:val="decimal"/>
      <w:pStyle w:val="LAGAufzNummernPunk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27083"/>
    <w:multiLevelType w:val="multilevel"/>
    <w:tmpl w:val="EAA449EC"/>
    <w:lvl w:ilvl="0">
      <w:start w:val="1"/>
      <w:numFmt w:val="decimal"/>
      <w:pStyle w:val="LAG1num-Bericht"/>
      <w:lvlText w:val="%1"/>
      <w:lvlJc w:val="left"/>
      <w:pPr>
        <w:tabs>
          <w:tab w:val="num" w:pos="432"/>
        </w:tabs>
        <w:ind w:left="432" w:hanging="432"/>
      </w:pPr>
      <w:rPr>
        <w:rFonts w:hint="default"/>
      </w:rPr>
    </w:lvl>
    <w:lvl w:ilvl="1">
      <w:start w:val="1"/>
      <w:numFmt w:val="decimal"/>
      <w:pStyle w:val="LAG2num-Bericht"/>
      <w:lvlText w:val="%1.%2"/>
      <w:lvlJc w:val="left"/>
      <w:pPr>
        <w:tabs>
          <w:tab w:val="num" w:pos="576"/>
        </w:tabs>
        <w:ind w:left="576" w:hanging="576"/>
      </w:pPr>
      <w:rPr>
        <w:rFonts w:hint="default"/>
      </w:rPr>
    </w:lvl>
    <w:lvl w:ilvl="2">
      <w:start w:val="1"/>
      <w:numFmt w:val="decimal"/>
      <w:pStyle w:val="LAG3num-Bericht"/>
      <w:lvlText w:val="%1.%2.%3"/>
      <w:lvlJc w:val="left"/>
      <w:pPr>
        <w:tabs>
          <w:tab w:val="num" w:pos="720"/>
        </w:tabs>
        <w:ind w:left="720" w:hanging="720"/>
      </w:pPr>
      <w:rPr>
        <w:rFonts w:hint="default"/>
      </w:rPr>
    </w:lvl>
    <w:lvl w:ilvl="3">
      <w:start w:val="1"/>
      <w:numFmt w:val="decimal"/>
      <w:pStyle w:val="LAG4num-Bericht"/>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A6A52"/>
    <w:multiLevelType w:val="multilevel"/>
    <w:tmpl w:val="91F6FA40"/>
    <w:lvl w:ilvl="0">
      <w:start w:val="1"/>
      <w:numFmt w:val="decimal"/>
      <w:pStyle w:val="LAG2TOP"/>
      <w:lvlText w:val="TOP %1:"/>
      <w:lvlJc w:val="left"/>
      <w:pPr>
        <w:tabs>
          <w:tab w:val="num" w:pos="1134"/>
        </w:tabs>
        <w:ind w:left="0" w:firstLine="0"/>
      </w:pPr>
      <w:rPr>
        <w:rFonts w:ascii="Verdana" w:hAnsi="Verdana" w:hint="default"/>
        <w:b/>
        <w:i w:val="0"/>
        <w:sz w:val="24"/>
      </w:rPr>
    </w:lvl>
    <w:lvl w:ilvl="1">
      <w:start w:val="1"/>
      <w:numFmt w:val="none"/>
      <w:pStyle w:val="berschrift2"/>
      <w:lvlText w:val=""/>
      <w:lvlJc w:val="left"/>
      <w:pPr>
        <w:tabs>
          <w:tab w:val="num" w:pos="-108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Restart w:val="0"/>
      <w:pStyle w:val="LAGProtokollTOP"/>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6BE91BB3"/>
    <w:multiLevelType w:val="hybridMultilevel"/>
    <w:tmpl w:val="FE327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477515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0"/>
  </w:num>
  <w:num w:numId="15">
    <w:abstractNumId w:val="19"/>
  </w:num>
  <w:num w:numId="16">
    <w:abstractNumId w:val="19"/>
  </w:num>
  <w:num w:numId="17">
    <w:abstractNumId w:val="21"/>
  </w:num>
  <w:num w:numId="18">
    <w:abstractNumId w:val="11"/>
  </w:num>
  <w:num w:numId="19">
    <w:abstractNumId w:val="10"/>
  </w:num>
  <w:num w:numId="20">
    <w:abstractNumId w:val="19"/>
  </w:num>
  <w:num w:numId="21">
    <w:abstractNumId w:val="19"/>
  </w:num>
  <w:num w:numId="22">
    <w:abstractNumId w:val="12"/>
  </w:num>
  <w:num w:numId="23">
    <w:abstractNumId w:val="12"/>
  </w:num>
  <w:num w:numId="24">
    <w:abstractNumId w:val="12"/>
  </w:num>
  <w:num w:numId="25">
    <w:abstractNumId w:val="12"/>
  </w:num>
  <w:num w:numId="26">
    <w:abstractNumId w:val="17"/>
  </w:num>
  <w:num w:numId="27">
    <w:abstractNumId w:val="15"/>
  </w:num>
  <w:num w:numId="28">
    <w:abstractNumId w:val="17"/>
  </w:num>
  <w:num w:numId="29">
    <w:abstractNumId w:val="15"/>
  </w:num>
  <w:num w:numId="30">
    <w:abstractNumId w:val="17"/>
  </w:num>
  <w:num w:numId="31">
    <w:abstractNumId w:val="15"/>
  </w:num>
  <w:num w:numId="32">
    <w:abstractNumId w:val="17"/>
  </w:num>
  <w:num w:numId="33">
    <w:abstractNumId w:val="10"/>
  </w:num>
  <w:num w:numId="34">
    <w:abstractNumId w:val="11"/>
  </w:num>
  <w:num w:numId="35">
    <w:abstractNumId w:val="13"/>
  </w:num>
  <w:num w:numId="36">
    <w:abstractNumId w:val="13"/>
  </w:num>
  <w:num w:numId="37">
    <w:abstractNumId w:val="11"/>
  </w:num>
  <w:num w:numId="38">
    <w:abstractNumId w:val="18"/>
  </w:num>
  <w:num w:numId="39">
    <w:abstractNumId w:val="10"/>
  </w:num>
  <w:num w:numId="40">
    <w:abstractNumId w:val="14"/>
  </w:num>
  <w:num w:numId="41">
    <w:abstractNumId w:val="16"/>
  </w:num>
  <w:num w:numId="42">
    <w:abstractNumId w:val="1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42"/>
    <w:rsid w:val="00014084"/>
    <w:rsid w:val="000235F6"/>
    <w:rsid w:val="0004196A"/>
    <w:rsid w:val="0006510C"/>
    <w:rsid w:val="000735A5"/>
    <w:rsid w:val="00073C9C"/>
    <w:rsid w:val="000817CD"/>
    <w:rsid w:val="00085984"/>
    <w:rsid w:val="00090776"/>
    <w:rsid w:val="000A541F"/>
    <w:rsid w:val="000F37F0"/>
    <w:rsid w:val="00100ED7"/>
    <w:rsid w:val="00104181"/>
    <w:rsid w:val="00133A86"/>
    <w:rsid w:val="00145C08"/>
    <w:rsid w:val="00146535"/>
    <w:rsid w:val="00171C52"/>
    <w:rsid w:val="001767A5"/>
    <w:rsid w:val="00192D4F"/>
    <w:rsid w:val="001A0C81"/>
    <w:rsid w:val="001A7836"/>
    <w:rsid w:val="001C5729"/>
    <w:rsid w:val="001D1ECF"/>
    <w:rsid w:val="001E631A"/>
    <w:rsid w:val="001F4EFE"/>
    <w:rsid w:val="00245D5B"/>
    <w:rsid w:val="00295B20"/>
    <w:rsid w:val="002F15F2"/>
    <w:rsid w:val="002F5F24"/>
    <w:rsid w:val="003204B7"/>
    <w:rsid w:val="00326838"/>
    <w:rsid w:val="00337281"/>
    <w:rsid w:val="003446CC"/>
    <w:rsid w:val="00364944"/>
    <w:rsid w:val="00384195"/>
    <w:rsid w:val="00396C8E"/>
    <w:rsid w:val="003C38F3"/>
    <w:rsid w:val="003C7BA1"/>
    <w:rsid w:val="003E0E89"/>
    <w:rsid w:val="00411D54"/>
    <w:rsid w:val="0042325A"/>
    <w:rsid w:val="004530F6"/>
    <w:rsid w:val="00453FA8"/>
    <w:rsid w:val="0047783B"/>
    <w:rsid w:val="00481100"/>
    <w:rsid w:val="004956B5"/>
    <w:rsid w:val="004C06F1"/>
    <w:rsid w:val="004C32EF"/>
    <w:rsid w:val="004D337C"/>
    <w:rsid w:val="004E06A5"/>
    <w:rsid w:val="00517955"/>
    <w:rsid w:val="00527EB5"/>
    <w:rsid w:val="00535D82"/>
    <w:rsid w:val="00544191"/>
    <w:rsid w:val="0056420E"/>
    <w:rsid w:val="00575946"/>
    <w:rsid w:val="00580CEF"/>
    <w:rsid w:val="005902E8"/>
    <w:rsid w:val="00596A10"/>
    <w:rsid w:val="005A21E6"/>
    <w:rsid w:val="005A5F3A"/>
    <w:rsid w:val="005A780F"/>
    <w:rsid w:val="005C5A83"/>
    <w:rsid w:val="005D54E6"/>
    <w:rsid w:val="005F07C9"/>
    <w:rsid w:val="005F2BEA"/>
    <w:rsid w:val="005F45F8"/>
    <w:rsid w:val="00607882"/>
    <w:rsid w:val="006154E9"/>
    <w:rsid w:val="006423CA"/>
    <w:rsid w:val="00643F24"/>
    <w:rsid w:val="006558D3"/>
    <w:rsid w:val="006606AB"/>
    <w:rsid w:val="00660856"/>
    <w:rsid w:val="006714DA"/>
    <w:rsid w:val="006770AC"/>
    <w:rsid w:val="0068154B"/>
    <w:rsid w:val="006822CF"/>
    <w:rsid w:val="00685B7D"/>
    <w:rsid w:val="0069286B"/>
    <w:rsid w:val="00692F52"/>
    <w:rsid w:val="006963C0"/>
    <w:rsid w:val="006C23A5"/>
    <w:rsid w:val="006F1AEB"/>
    <w:rsid w:val="00717E9A"/>
    <w:rsid w:val="00752AF5"/>
    <w:rsid w:val="007562BC"/>
    <w:rsid w:val="00756770"/>
    <w:rsid w:val="00764337"/>
    <w:rsid w:val="007A1450"/>
    <w:rsid w:val="007A2B4E"/>
    <w:rsid w:val="007E4FF4"/>
    <w:rsid w:val="007F0459"/>
    <w:rsid w:val="00813215"/>
    <w:rsid w:val="008150CA"/>
    <w:rsid w:val="00821817"/>
    <w:rsid w:val="00822F80"/>
    <w:rsid w:val="008257CC"/>
    <w:rsid w:val="008318BD"/>
    <w:rsid w:val="00846D5D"/>
    <w:rsid w:val="00855FCD"/>
    <w:rsid w:val="0086327E"/>
    <w:rsid w:val="00867290"/>
    <w:rsid w:val="00874432"/>
    <w:rsid w:val="008B0E15"/>
    <w:rsid w:val="008B2B3F"/>
    <w:rsid w:val="008B6C33"/>
    <w:rsid w:val="008C2574"/>
    <w:rsid w:val="008C4FCD"/>
    <w:rsid w:val="008C68F1"/>
    <w:rsid w:val="008C7AC4"/>
    <w:rsid w:val="008D16F6"/>
    <w:rsid w:val="008E0DAC"/>
    <w:rsid w:val="008F42B1"/>
    <w:rsid w:val="008F59F0"/>
    <w:rsid w:val="009169C3"/>
    <w:rsid w:val="009616FA"/>
    <w:rsid w:val="00961C53"/>
    <w:rsid w:val="009722C2"/>
    <w:rsid w:val="0099071C"/>
    <w:rsid w:val="00997B1C"/>
    <w:rsid w:val="009B5890"/>
    <w:rsid w:val="009E19FC"/>
    <w:rsid w:val="009E6743"/>
    <w:rsid w:val="009F1E39"/>
    <w:rsid w:val="00A13B82"/>
    <w:rsid w:val="00A219B6"/>
    <w:rsid w:val="00A30A60"/>
    <w:rsid w:val="00A64095"/>
    <w:rsid w:val="00A66C56"/>
    <w:rsid w:val="00A77ABC"/>
    <w:rsid w:val="00A92AE8"/>
    <w:rsid w:val="00AC6E69"/>
    <w:rsid w:val="00AD6CE2"/>
    <w:rsid w:val="00AF109C"/>
    <w:rsid w:val="00AF2442"/>
    <w:rsid w:val="00AF4C29"/>
    <w:rsid w:val="00B06FAF"/>
    <w:rsid w:val="00B2431B"/>
    <w:rsid w:val="00B50E5D"/>
    <w:rsid w:val="00B6569C"/>
    <w:rsid w:val="00B66013"/>
    <w:rsid w:val="00BA249B"/>
    <w:rsid w:val="00BA6917"/>
    <w:rsid w:val="00BC613B"/>
    <w:rsid w:val="00BD42DA"/>
    <w:rsid w:val="00BD4664"/>
    <w:rsid w:val="00BE36BD"/>
    <w:rsid w:val="00BE520E"/>
    <w:rsid w:val="00BF159F"/>
    <w:rsid w:val="00C05604"/>
    <w:rsid w:val="00C137F3"/>
    <w:rsid w:val="00C23510"/>
    <w:rsid w:val="00C25322"/>
    <w:rsid w:val="00C41B34"/>
    <w:rsid w:val="00C4368A"/>
    <w:rsid w:val="00C43F47"/>
    <w:rsid w:val="00C44A8A"/>
    <w:rsid w:val="00C52DD6"/>
    <w:rsid w:val="00C54FB4"/>
    <w:rsid w:val="00C74717"/>
    <w:rsid w:val="00CA39CC"/>
    <w:rsid w:val="00CA5AE4"/>
    <w:rsid w:val="00CA650C"/>
    <w:rsid w:val="00CB6BB7"/>
    <w:rsid w:val="00CB7325"/>
    <w:rsid w:val="00CF02B4"/>
    <w:rsid w:val="00D14FE7"/>
    <w:rsid w:val="00D2020A"/>
    <w:rsid w:val="00D260C3"/>
    <w:rsid w:val="00D32AC2"/>
    <w:rsid w:val="00D36E39"/>
    <w:rsid w:val="00D44813"/>
    <w:rsid w:val="00D473DB"/>
    <w:rsid w:val="00D47C09"/>
    <w:rsid w:val="00D503E3"/>
    <w:rsid w:val="00D60BDA"/>
    <w:rsid w:val="00D62B1B"/>
    <w:rsid w:val="00D8403D"/>
    <w:rsid w:val="00D92B5B"/>
    <w:rsid w:val="00D94444"/>
    <w:rsid w:val="00D94477"/>
    <w:rsid w:val="00D94A10"/>
    <w:rsid w:val="00D96ABC"/>
    <w:rsid w:val="00DA64D8"/>
    <w:rsid w:val="00DC2B05"/>
    <w:rsid w:val="00DD194F"/>
    <w:rsid w:val="00DD5FA1"/>
    <w:rsid w:val="00DE11C1"/>
    <w:rsid w:val="00E06B38"/>
    <w:rsid w:val="00E3538C"/>
    <w:rsid w:val="00E435A0"/>
    <w:rsid w:val="00E44B80"/>
    <w:rsid w:val="00E514A7"/>
    <w:rsid w:val="00E5606C"/>
    <w:rsid w:val="00E72C3F"/>
    <w:rsid w:val="00E742E7"/>
    <w:rsid w:val="00E82635"/>
    <w:rsid w:val="00E91EB9"/>
    <w:rsid w:val="00EC4D5A"/>
    <w:rsid w:val="00ED69EF"/>
    <w:rsid w:val="00EE6365"/>
    <w:rsid w:val="00F519D6"/>
    <w:rsid w:val="00F56635"/>
    <w:rsid w:val="00F63035"/>
    <w:rsid w:val="00F77777"/>
    <w:rsid w:val="00F82C9D"/>
    <w:rsid w:val="00F8470F"/>
    <w:rsid w:val="00F84C2F"/>
    <w:rsid w:val="00FC004A"/>
    <w:rsid w:val="00FC11C0"/>
    <w:rsid w:val="00FC377C"/>
    <w:rsid w:val="00FF1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822234"/>
  <w15:chartTrackingRefBased/>
  <w15:docId w15:val="{3F27D50D-D864-43AA-A4A3-5C53E4B5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6BD"/>
    <w:pPr>
      <w:spacing w:before="60" w:after="60"/>
    </w:pPr>
    <w:rPr>
      <w:rFonts w:ascii="Palatino Linotype" w:hAnsi="Palatino Linotype"/>
      <w:sz w:val="22"/>
      <w:szCs w:val="24"/>
    </w:rPr>
  </w:style>
  <w:style w:type="paragraph" w:styleId="berschrift1">
    <w:name w:val="heading 1"/>
    <w:basedOn w:val="Standard"/>
    <w:next w:val="Standard"/>
    <w:qFormat/>
    <w:rsid w:val="00BE36BD"/>
    <w:pPr>
      <w:keepNext/>
      <w:tabs>
        <w:tab w:val="left" w:pos="1134"/>
      </w:tabs>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085984"/>
    <w:pPr>
      <w:keepNext/>
      <w:numPr>
        <w:ilvl w:val="1"/>
        <w:numId w:val="2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085984"/>
    <w:pPr>
      <w:keepNext/>
      <w:spacing w:before="240" w:after="120"/>
      <w:outlineLvl w:val="2"/>
    </w:pPr>
    <w:rPr>
      <w:rFonts w:ascii="Arial" w:hAnsi="Arial"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GAufzKaestchen">
    <w:name w:val="LAG Aufz Kaestchen"/>
    <w:basedOn w:val="LAGStandard"/>
    <w:rsid w:val="00874432"/>
    <w:pPr>
      <w:numPr>
        <w:numId w:val="42"/>
      </w:numPr>
      <w:spacing w:before="0" w:after="0"/>
    </w:pPr>
  </w:style>
  <w:style w:type="table" w:styleId="Tabellenraster">
    <w:name w:val="Table Grid"/>
    <w:basedOn w:val="NormaleTabelle"/>
    <w:rsid w:val="00BE36BD"/>
    <w:pPr>
      <w:spacing w:before="60" w:after="60"/>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G">
    <w:name w:val="Tab LAG"/>
    <w:basedOn w:val="Tabellenraster"/>
    <w:rsid w:val="00BE36BD"/>
    <w:tblPr/>
  </w:style>
  <w:style w:type="paragraph" w:customStyle="1" w:styleId="LAG1num-Bericht">
    <w:name w:val="LAG Ü 1 num-Bericht"/>
    <w:basedOn w:val="LAG1"/>
    <w:next w:val="LAGStandard"/>
    <w:rsid w:val="006154E9"/>
    <w:pPr>
      <w:numPr>
        <w:numId w:val="32"/>
      </w:numPr>
    </w:pPr>
  </w:style>
  <w:style w:type="paragraph" w:customStyle="1" w:styleId="LAG2num">
    <w:name w:val="LAG Ü 2 num"/>
    <w:basedOn w:val="LAG2"/>
    <w:next w:val="LAGStandard"/>
    <w:rsid w:val="006154E9"/>
    <w:pPr>
      <w:numPr>
        <w:numId w:val="31"/>
      </w:numPr>
    </w:pPr>
  </w:style>
  <w:style w:type="paragraph" w:styleId="Kopfzeile">
    <w:name w:val="header"/>
    <w:basedOn w:val="Standard"/>
    <w:rsid w:val="00B2431B"/>
    <w:pPr>
      <w:tabs>
        <w:tab w:val="center" w:pos="4536"/>
        <w:tab w:val="right" w:pos="9072"/>
      </w:tabs>
    </w:pPr>
    <w:rPr>
      <w:rFonts w:ascii="Arial" w:hAnsi="Arial"/>
      <w:i/>
    </w:rPr>
  </w:style>
  <w:style w:type="paragraph" w:styleId="Fuzeile">
    <w:name w:val="footer"/>
    <w:basedOn w:val="Standard"/>
    <w:rsid w:val="00B2431B"/>
    <w:pPr>
      <w:tabs>
        <w:tab w:val="center" w:pos="4536"/>
        <w:tab w:val="right" w:pos="9072"/>
      </w:tabs>
      <w:spacing w:before="0" w:after="0"/>
    </w:pPr>
    <w:rPr>
      <w:rFonts w:ascii="Arial" w:hAnsi="Arial"/>
      <w:i/>
      <w:sz w:val="18"/>
    </w:rPr>
  </w:style>
  <w:style w:type="character" w:styleId="Hyperlink">
    <w:name w:val="Hyperlink"/>
    <w:basedOn w:val="Absatz-Standardschriftart"/>
    <w:rsid w:val="006558D3"/>
    <w:rPr>
      <w:color w:val="0000FF"/>
      <w:u w:val="single"/>
    </w:rPr>
  </w:style>
  <w:style w:type="character" w:styleId="Seitenzahl">
    <w:name w:val="page number"/>
    <w:basedOn w:val="Absatz-Standardschriftart"/>
    <w:rsid w:val="006558D3"/>
  </w:style>
  <w:style w:type="paragraph" w:customStyle="1" w:styleId="Tabellentext">
    <w:name w:val="Tabellentext"/>
    <w:basedOn w:val="Standard"/>
    <w:link w:val="TabellentextZchn"/>
    <w:rsid w:val="00DD5FA1"/>
    <w:pPr>
      <w:spacing w:before="0" w:after="0"/>
    </w:pPr>
    <w:rPr>
      <w:rFonts w:ascii="Arial Narrow" w:hAnsi="Arial Narrow"/>
      <w:sz w:val="20"/>
    </w:rPr>
  </w:style>
  <w:style w:type="paragraph" w:customStyle="1" w:styleId="FormatvorlageTabellentextFett">
    <w:name w:val="Formatvorlage Tabellentext + Fett"/>
    <w:basedOn w:val="Tabellentext"/>
    <w:link w:val="FormatvorlageTabellentextFettZchn"/>
    <w:rsid w:val="00DD5FA1"/>
    <w:rPr>
      <w:b/>
      <w:bCs/>
    </w:rPr>
  </w:style>
  <w:style w:type="character" w:customStyle="1" w:styleId="TabellentextZchn">
    <w:name w:val="Tabellentext Zchn"/>
    <w:basedOn w:val="Absatz-Standardschriftart"/>
    <w:link w:val="Tabellentext"/>
    <w:rsid w:val="00DD5FA1"/>
    <w:rPr>
      <w:rFonts w:ascii="Arial Narrow" w:hAnsi="Arial Narrow"/>
      <w:szCs w:val="24"/>
      <w:lang w:val="de-DE" w:eastAsia="de-DE" w:bidi="ar-SA"/>
    </w:rPr>
  </w:style>
  <w:style w:type="character" w:customStyle="1" w:styleId="FormatvorlageTabellentextFettZchn">
    <w:name w:val="Formatvorlage Tabellentext + Fett Zchn"/>
    <w:basedOn w:val="TabellentextZchn"/>
    <w:link w:val="FormatvorlageTabellentextFett"/>
    <w:rsid w:val="00DD5FA1"/>
    <w:rPr>
      <w:rFonts w:ascii="Arial Narrow" w:hAnsi="Arial Narrow"/>
      <w:b/>
      <w:bCs/>
      <w:szCs w:val="24"/>
      <w:lang w:val="de-DE" w:eastAsia="de-DE" w:bidi="ar-SA"/>
    </w:rPr>
  </w:style>
  <w:style w:type="paragraph" w:styleId="Sprechblasentext">
    <w:name w:val="Balloon Text"/>
    <w:basedOn w:val="Standard"/>
    <w:semiHidden/>
    <w:rsid w:val="00596A10"/>
    <w:rPr>
      <w:rFonts w:ascii="Tahoma" w:hAnsi="Tahoma" w:cs="Tahoma"/>
      <w:sz w:val="16"/>
      <w:szCs w:val="16"/>
    </w:rPr>
  </w:style>
  <w:style w:type="paragraph" w:styleId="Textkrper2">
    <w:name w:val="Body Text 2"/>
    <w:basedOn w:val="Standard"/>
    <w:semiHidden/>
    <w:rsid w:val="00596A10"/>
    <w:pPr>
      <w:spacing w:before="0" w:after="120" w:line="480" w:lineRule="auto"/>
    </w:pPr>
    <w:rPr>
      <w:rFonts w:ascii="Times New Roman" w:hAnsi="Times New Roman"/>
      <w:sz w:val="20"/>
      <w:szCs w:val="20"/>
    </w:rPr>
  </w:style>
  <w:style w:type="paragraph" w:customStyle="1" w:styleId="Palatinotext">
    <w:name w:val="Palatinotext"/>
    <w:rsid w:val="00073C9C"/>
    <w:rPr>
      <w:rFonts w:ascii="Palatino Linotype" w:hAnsi="Palatino Linotype"/>
      <w:sz w:val="22"/>
      <w:szCs w:val="22"/>
    </w:rPr>
  </w:style>
  <w:style w:type="paragraph" w:customStyle="1" w:styleId="LAGAufzStrich">
    <w:name w:val="LAG Aufz Strich"/>
    <w:basedOn w:val="Standard"/>
    <w:rsid w:val="008F59F0"/>
    <w:pPr>
      <w:numPr>
        <w:numId w:val="39"/>
      </w:numPr>
      <w:spacing w:before="0" w:after="0"/>
    </w:pPr>
    <w:rPr>
      <w:rFonts w:ascii="Verdana" w:hAnsi="Verdana"/>
      <w:sz w:val="20"/>
    </w:rPr>
  </w:style>
  <w:style w:type="paragraph" w:customStyle="1" w:styleId="LAGStandard">
    <w:name w:val="LAG Standard"/>
    <w:basedOn w:val="Standard"/>
    <w:link w:val="LAGStandardZchn"/>
    <w:rsid w:val="00D8403D"/>
    <w:rPr>
      <w:rFonts w:ascii="Verdana" w:hAnsi="Verdana"/>
      <w:sz w:val="20"/>
    </w:rPr>
  </w:style>
  <w:style w:type="table" w:customStyle="1" w:styleId="LAGTab">
    <w:name w:val="LAG Tab"/>
    <w:basedOn w:val="Tabellenraster"/>
    <w:rsid w:val="00245D5B"/>
    <w:rPr>
      <w:rFonts w:ascii="Arial" w:hAnsi="Arial"/>
      <w:sz w:val="18"/>
    </w:rPr>
    <w:tblPr/>
  </w:style>
  <w:style w:type="paragraph" w:customStyle="1" w:styleId="LAG1">
    <w:name w:val="LAG Ü 1"/>
    <w:basedOn w:val="berschrift1"/>
    <w:next w:val="LAGStandard"/>
    <w:rsid w:val="00D8403D"/>
    <w:rPr>
      <w:rFonts w:ascii="Verdana" w:hAnsi="Verdana"/>
      <w:sz w:val="28"/>
    </w:rPr>
  </w:style>
  <w:style w:type="paragraph" w:customStyle="1" w:styleId="LAG2TOP">
    <w:name w:val="LAG Ü 2 TOP"/>
    <w:basedOn w:val="Standard"/>
    <w:next w:val="LAGStandard"/>
    <w:rsid w:val="00D8403D"/>
    <w:pPr>
      <w:keepNext/>
      <w:numPr>
        <w:numId w:val="21"/>
      </w:numPr>
      <w:spacing w:before="240" w:after="120"/>
      <w:outlineLvl w:val="0"/>
    </w:pPr>
    <w:rPr>
      <w:rFonts w:ascii="Verdana" w:hAnsi="Verdana" w:cs="Arial"/>
      <w:b/>
      <w:bCs/>
      <w:kern w:val="32"/>
      <w:sz w:val="24"/>
      <w:szCs w:val="32"/>
    </w:rPr>
  </w:style>
  <w:style w:type="paragraph" w:customStyle="1" w:styleId="LAG2">
    <w:name w:val="LAG Ü 2"/>
    <w:basedOn w:val="LAG1"/>
    <w:next w:val="LAGStandard"/>
    <w:rsid w:val="00D8403D"/>
    <w:rPr>
      <w:sz w:val="24"/>
      <w:szCs w:val="24"/>
    </w:rPr>
  </w:style>
  <w:style w:type="paragraph" w:customStyle="1" w:styleId="LAG3">
    <w:name w:val="LAG Ü 3"/>
    <w:basedOn w:val="Standard"/>
    <w:next w:val="LAGStandard"/>
    <w:rsid w:val="00D8403D"/>
    <w:rPr>
      <w:rFonts w:ascii="Verdana" w:hAnsi="Verdana"/>
      <w:b/>
      <w:sz w:val="20"/>
      <w:szCs w:val="20"/>
    </w:rPr>
  </w:style>
  <w:style w:type="paragraph" w:customStyle="1" w:styleId="LAG4">
    <w:name w:val="LAG Ü 4"/>
    <w:basedOn w:val="Standard"/>
    <w:next w:val="LAGStandard"/>
    <w:rsid w:val="00D8403D"/>
    <w:rPr>
      <w:rFonts w:ascii="Verdana" w:hAnsi="Verdana"/>
      <w:i/>
      <w:sz w:val="20"/>
      <w:szCs w:val="20"/>
    </w:rPr>
  </w:style>
  <w:style w:type="paragraph" w:customStyle="1" w:styleId="LAGProtokollTOP">
    <w:name w:val="LAG Ü Protokoll TOP"/>
    <w:basedOn w:val="Standard"/>
    <w:next w:val="LAGStandard"/>
    <w:rsid w:val="00D8403D"/>
    <w:pPr>
      <w:numPr>
        <w:ilvl w:val="3"/>
        <w:numId w:val="21"/>
      </w:numPr>
    </w:pPr>
    <w:rPr>
      <w:rFonts w:ascii="Verdana" w:hAnsi="Verdana"/>
      <w:sz w:val="20"/>
    </w:rPr>
  </w:style>
  <w:style w:type="paragraph" w:customStyle="1" w:styleId="LAGAbbildungsbeschriftung">
    <w:name w:val="LAG Abbildungsbeschriftung"/>
    <w:basedOn w:val="LAGStandard"/>
    <w:next w:val="LAGStandard"/>
    <w:rsid w:val="00D8403D"/>
    <w:pPr>
      <w:spacing w:before="0"/>
    </w:pPr>
    <w:rPr>
      <w:sz w:val="16"/>
    </w:rPr>
  </w:style>
  <w:style w:type="paragraph" w:customStyle="1" w:styleId="LAGAdressfeld">
    <w:name w:val="LAG Adressfeld"/>
    <w:basedOn w:val="LAGStandard"/>
    <w:rsid w:val="00D8403D"/>
    <w:pPr>
      <w:spacing w:before="0" w:after="0"/>
    </w:pPr>
  </w:style>
  <w:style w:type="paragraph" w:customStyle="1" w:styleId="LAGKopf-Fusszeile">
    <w:name w:val="LAG Kopf-Fusszeile"/>
    <w:basedOn w:val="LAGStandard"/>
    <w:next w:val="LAGStandard"/>
    <w:rsid w:val="00D8403D"/>
    <w:rPr>
      <w:sz w:val="16"/>
    </w:rPr>
  </w:style>
  <w:style w:type="character" w:customStyle="1" w:styleId="LAGStandardZchn">
    <w:name w:val="LAG Standard Zchn"/>
    <w:basedOn w:val="Absatz-Standardschriftart"/>
    <w:link w:val="LAGStandard"/>
    <w:rsid w:val="00D8403D"/>
    <w:rPr>
      <w:rFonts w:ascii="Verdana" w:hAnsi="Verdana"/>
      <w:szCs w:val="24"/>
      <w:lang w:val="de-DE" w:eastAsia="de-DE" w:bidi="ar-SA"/>
    </w:rPr>
  </w:style>
  <w:style w:type="paragraph" w:customStyle="1" w:styleId="LAGVerzeichnis">
    <w:name w:val="LAG Verzeichnis"/>
    <w:basedOn w:val="Verzeichnis1"/>
    <w:next w:val="LAGStandard"/>
    <w:rsid w:val="00D8403D"/>
    <w:pPr>
      <w:tabs>
        <w:tab w:val="right" w:leader="dot" w:pos="9062"/>
      </w:tabs>
      <w:spacing w:before="0" w:after="0"/>
    </w:pPr>
    <w:rPr>
      <w:rFonts w:ascii="Verdana" w:hAnsi="Verdana"/>
      <w:szCs w:val="22"/>
    </w:rPr>
  </w:style>
  <w:style w:type="paragraph" w:styleId="Verzeichnis1">
    <w:name w:val="toc 1"/>
    <w:basedOn w:val="Standard"/>
    <w:next w:val="Standard"/>
    <w:autoRedefine/>
    <w:semiHidden/>
    <w:rsid w:val="00D8403D"/>
  </w:style>
  <w:style w:type="paragraph" w:customStyle="1" w:styleId="LAG2num-Bericht">
    <w:name w:val="LAG Ü 2 num-Bericht"/>
    <w:basedOn w:val="LAG2"/>
    <w:next w:val="LAGStandard"/>
    <w:rsid w:val="006154E9"/>
    <w:pPr>
      <w:numPr>
        <w:ilvl w:val="1"/>
        <w:numId w:val="32"/>
      </w:numPr>
    </w:pPr>
  </w:style>
  <w:style w:type="paragraph" w:customStyle="1" w:styleId="LAG3num">
    <w:name w:val="LAG Ü 3 num"/>
    <w:basedOn w:val="LAG3"/>
    <w:rsid w:val="006154E9"/>
    <w:pPr>
      <w:numPr>
        <w:ilvl w:val="1"/>
        <w:numId w:val="31"/>
      </w:numPr>
    </w:pPr>
  </w:style>
  <w:style w:type="paragraph" w:customStyle="1" w:styleId="LAG3num-Bericht">
    <w:name w:val="LAG Ü 3 num-Bericht"/>
    <w:basedOn w:val="LAG3"/>
    <w:next w:val="LAGStandard"/>
    <w:rsid w:val="006154E9"/>
    <w:pPr>
      <w:numPr>
        <w:ilvl w:val="2"/>
        <w:numId w:val="32"/>
      </w:numPr>
    </w:pPr>
  </w:style>
  <w:style w:type="paragraph" w:customStyle="1" w:styleId="LAG4num">
    <w:name w:val="LAG Ü 4 num"/>
    <w:basedOn w:val="LAG4"/>
    <w:rsid w:val="006154E9"/>
    <w:pPr>
      <w:numPr>
        <w:ilvl w:val="2"/>
        <w:numId w:val="31"/>
      </w:numPr>
    </w:pPr>
  </w:style>
  <w:style w:type="paragraph" w:customStyle="1" w:styleId="LAG4num-Bericht">
    <w:name w:val="LAG Ü 4 num-Bericht"/>
    <w:basedOn w:val="LAG4"/>
    <w:next w:val="LAGStandard"/>
    <w:rsid w:val="006154E9"/>
    <w:pPr>
      <w:numPr>
        <w:ilvl w:val="3"/>
        <w:numId w:val="32"/>
      </w:numPr>
    </w:pPr>
  </w:style>
  <w:style w:type="paragraph" w:customStyle="1" w:styleId="LAGStandardRundbrief">
    <w:name w:val="LAG Standard Rundbrief"/>
    <w:basedOn w:val="LAGStandard"/>
    <w:rsid w:val="001F4EFE"/>
    <w:pPr>
      <w:spacing w:line="264" w:lineRule="auto"/>
      <w:jc w:val="both"/>
    </w:pPr>
  </w:style>
  <w:style w:type="paragraph" w:customStyle="1" w:styleId="LAGAufzKaestchenabgehakt">
    <w:name w:val="LAG Aufz Kaestchen abgehakt"/>
    <w:basedOn w:val="Standard"/>
    <w:rsid w:val="00874432"/>
    <w:pPr>
      <w:numPr>
        <w:numId w:val="37"/>
      </w:numPr>
      <w:spacing w:before="0" w:after="0"/>
    </w:pPr>
    <w:rPr>
      <w:rFonts w:ascii="Verdana" w:hAnsi="Verdana"/>
      <w:sz w:val="20"/>
    </w:rPr>
  </w:style>
  <w:style w:type="paragraph" w:customStyle="1" w:styleId="LAGTabelleninhalt">
    <w:name w:val="LAG Tabelleninhalt"/>
    <w:basedOn w:val="LAGStandard"/>
    <w:rsid w:val="00133A86"/>
    <w:rPr>
      <w:rFonts w:ascii="Arial" w:hAnsi="Arial"/>
      <w:sz w:val="18"/>
    </w:rPr>
  </w:style>
  <w:style w:type="paragraph" w:customStyle="1" w:styleId="LAGAufzKaestchenRundbrief">
    <w:name w:val="LAG Aufz Kaestchen Rundbrief"/>
    <w:basedOn w:val="Standard"/>
    <w:rsid w:val="00874432"/>
    <w:pPr>
      <w:numPr>
        <w:numId w:val="38"/>
      </w:numPr>
      <w:spacing w:before="0" w:after="0" w:line="264" w:lineRule="auto"/>
      <w:jc w:val="both"/>
    </w:pPr>
    <w:rPr>
      <w:rFonts w:ascii="Verdana" w:hAnsi="Verdana"/>
      <w:sz w:val="20"/>
    </w:rPr>
  </w:style>
  <w:style w:type="paragraph" w:customStyle="1" w:styleId="LAGAufzNummernKlammer">
    <w:name w:val="LAG Aufz NummernKlammer"/>
    <w:basedOn w:val="Standard"/>
    <w:qFormat/>
    <w:rsid w:val="00C54FB4"/>
    <w:pPr>
      <w:numPr>
        <w:numId w:val="40"/>
      </w:numPr>
      <w:spacing w:before="0" w:after="0"/>
    </w:pPr>
    <w:rPr>
      <w:rFonts w:ascii="Verdana" w:hAnsi="Verdana"/>
      <w:sz w:val="20"/>
    </w:rPr>
  </w:style>
  <w:style w:type="paragraph" w:customStyle="1" w:styleId="LAGAufzNummernPunkt">
    <w:name w:val="LAG Aufz NummernPunkt"/>
    <w:basedOn w:val="Standard"/>
    <w:qFormat/>
    <w:rsid w:val="00874432"/>
    <w:pPr>
      <w:numPr>
        <w:numId w:val="41"/>
      </w:numPr>
      <w:spacing w:before="0" w:after="0"/>
    </w:pPr>
    <w:rPr>
      <w:rFonts w:ascii="Verdana" w:hAnsi="Verdana"/>
      <w:sz w:val="20"/>
    </w:rPr>
  </w:style>
  <w:style w:type="character" w:customStyle="1" w:styleId="UnresolvedMention">
    <w:name w:val="Unresolved Mention"/>
    <w:basedOn w:val="Absatz-Standardschriftart"/>
    <w:uiPriority w:val="99"/>
    <w:semiHidden/>
    <w:unhideWhenUsed/>
    <w:rsid w:val="008C4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izenegger@regionalentwicklung-oberallgaeu.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penmodellregion@mueller-gassner.de"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0_LAG_Info_Bild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0_LAG_Info_Bild_2017.dotx</Template>
  <TotalTime>0</TotalTime>
  <Pages>4</Pages>
  <Words>695</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Grundsatz: Das Projekt muss sich am Leitbild der nachhaltigen Entwicklung orientieren und die ökologische, die ökonomische und die soziale Dimension berücksichtigen</vt:lpstr>
    </vt:vector>
  </TitlesOfParts>
  <Company>Markt Altusried</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Dr. Sabine Weizenegger</dc:creator>
  <cp:keywords/>
  <dc:description/>
  <cp:lastModifiedBy>Regionalentwicklung Oberallgaeu</cp:lastModifiedBy>
  <cp:revision>7</cp:revision>
  <cp:lastPrinted>2009-09-07T10:48:00Z</cp:lastPrinted>
  <dcterms:created xsi:type="dcterms:W3CDTF">2019-09-15T12:49:00Z</dcterms:created>
  <dcterms:modified xsi:type="dcterms:W3CDTF">2019-09-17T11:54:00Z</dcterms:modified>
</cp:coreProperties>
</file>